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59E6E" w14:textId="77777777" w:rsidR="00386178" w:rsidRPr="00386178" w:rsidRDefault="00386178" w:rsidP="00386178">
      <w:pPr>
        <w:spacing w:after="160" w:line="278" w:lineRule="auto"/>
        <w:jc w:val="left"/>
        <w:rPr>
          <w:rFonts w:ascii="Segoe UI" w:hAnsi="Segoe UI" w:cs="Segoe UI"/>
          <w:b/>
          <w:bCs/>
          <w:sz w:val="28"/>
          <w:szCs w:val="28"/>
        </w:rPr>
      </w:pPr>
      <w:r w:rsidRPr="00386178">
        <w:rPr>
          <w:rFonts w:ascii="Segoe UI" w:hAnsi="Segoe UI" w:cs="Segoe UI"/>
          <w:b/>
          <w:bCs/>
          <w:sz w:val="28"/>
          <w:szCs w:val="28"/>
        </w:rPr>
        <w:t>Technik. Austausch. Partnerschaft. – Mitsubishi Electric auf der EMO 2025</w:t>
      </w:r>
    </w:p>
    <w:p w14:paraId="728BB2A8" w14:textId="77777777" w:rsidR="00386178" w:rsidRPr="00386178" w:rsidRDefault="00386178" w:rsidP="00386178">
      <w:pPr>
        <w:spacing w:after="160" w:line="278" w:lineRule="auto"/>
        <w:jc w:val="left"/>
        <w:rPr>
          <w:rFonts w:ascii="Segoe UI" w:hAnsi="Segoe UI" w:cs="Segoe UI"/>
          <w:sz w:val="24"/>
          <w:szCs w:val="24"/>
        </w:rPr>
      </w:pPr>
      <w:r w:rsidRPr="00386178">
        <w:rPr>
          <w:rFonts w:ascii="Segoe UI" w:hAnsi="Segoe UI" w:cs="Segoe UI"/>
          <w:i/>
          <w:iCs/>
          <w:sz w:val="24"/>
          <w:szCs w:val="24"/>
        </w:rPr>
        <w:t>Ratingen, 21.07.2025</w:t>
      </w:r>
      <w:r w:rsidRPr="00386178">
        <w:rPr>
          <w:rFonts w:ascii="Segoe UI" w:hAnsi="Segoe UI" w:cs="Segoe UI"/>
          <w:sz w:val="24"/>
          <w:szCs w:val="24"/>
        </w:rPr>
        <w:br/>
        <w:t>Auf der EMO 2025 präsentiert Mitsubishi Electric zukunftsweisende CNC- und Fertigungslösungen. Der Fokus liegt auf praxisgerechter Technologie, effizienter Umsetzung und enger Zusammenarbeit mit Kunden und Partnern. In Halle 6, Stand F46, entsteht eine moderne, offene Fläche mit 200 m² Raum für technische Gespräche auf Augenhöhe. Besucher können konkrete Anwendungen direkt mit den Experten von Mitsubishi Electric besprechen – konzentriert, lösungsorientiert und mit Blick auf individuelle Herausforderungen.</w:t>
      </w:r>
    </w:p>
    <w:p w14:paraId="7451C8EB" w14:textId="77777777" w:rsidR="00386178" w:rsidRPr="00386178" w:rsidRDefault="00386178" w:rsidP="00386178">
      <w:pPr>
        <w:spacing w:after="160" w:line="278" w:lineRule="auto"/>
        <w:jc w:val="left"/>
        <w:rPr>
          <w:rFonts w:ascii="Segoe UI" w:hAnsi="Segoe UI" w:cs="Segoe UI"/>
          <w:sz w:val="24"/>
          <w:szCs w:val="24"/>
        </w:rPr>
      </w:pPr>
      <w:r w:rsidRPr="00386178">
        <w:rPr>
          <w:rFonts w:ascii="Segoe UI" w:hAnsi="Segoe UI" w:cs="Segoe UI"/>
          <w:b/>
          <w:bCs/>
          <w:sz w:val="24"/>
          <w:szCs w:val="24"/>
        </w:rPr>
        <w:t>CNC-Lösungen im Fokus</w:t>
      </w:r>
      <w:r w:rsidRPr="00386178">
        <w:rPr>
          <w:rFonts w:ascii="Segoe UI" w:hAnsi="Segoe UI" w:cs="Segoe UI"/>
          <w:sz w:val="24"/>
          <w:szCs w:val="24"/>
        </w:rPr>
        <w:br/>
        <w:t>Im Zentrum stehen Steuerungslösungen, die sich flexibel an Maschinen und Prozesse anpassen lassen. Sie überzeugen durch hohe Präzision, einfache Integration und langfristige Verfügbarkeit. Das Besondere: Die Lösungen entstehen in enger Zusammenarbeit mit Maschinenbauern und Anwendern.</w:t>
      </w:r>
    </w:p>
    <w:p w14:paraId="0095E32D" w14:textId="77777777" w:rsidR="00386178" w:rsidRPr="00386178" w:rsidRDefault="00386178" w:rsidP="00386178">
      <w:pPr>
        <w:spacing w:after="160" w:line="278" w:lineRule="auto"/>
        <w:jc w:val="left"/>
        <w:rPr>
          <w:rFonts w:ascii="Segoe UI" w:hAnsi="Segoe UI" w:cs="Segoe UI"/>
          <w:sz w:val="24"/>
          <w:szCs w:val="24"/>
        </w:rPr>
      </w:pPr>
      <w:r w:rsidRPr="00386178">
        <w:rPr>
          <w:rFonts w:ascii="Segoe UI" w:hAnsi="Segoe UI" w:cs="Segoe UI"/>
          <w:sz w:val="24"/>
          <w:szCs w:val="24"/>
        </w:rPr>
        <w:t>Als interaktives Highlight lädt der „G-Code Racer“ zum spielerischen Duell ein. Eine CNC-Herausforderung für alle, die Präzision einmal anders erleben möchten.</w:t>
      </w:r>
    </w:p>
    <w:p w14:paraId="1138D5F2" w14:textId="77777777" w:rsidR="00386178" w:rsidRPr="00386178" w:rsidRDefault="00386178" w:rsidP="00386178">
      <w:pPr>
        <w:spacing w:after="160" w:line="278" w:lineRule="auto"/>
        <w:jc w:val="left"/>
        <w:rPr>
          <w:rFonts w:ascii="Segoe UI" w:hAnsi="Segoe UI" w:cs="Segoe UI"/>
          <w:sz w:val="24"/>
          <w:szCs w:val="24"/>
        </w:rPr>
      </w:pPr>
      <w:r w:rsidRPr="00386178">
        <w:rPr>
          <w:rFonts w:ascii="Segoe UI" w:hAnsi="Segoe UI" w:cs="Segoe UI"/>
          <w:b/>
          <w:sz w:val="24"/>
          <w:szCs w:val="24"/>
        </w:rPr>
        <w:t>Fertigungslösungen praxisnah erleben</w:t>
      </w:r>
      <w:r w:rsidRPr="00386178">
        <w:rPr>
          <w:rFonts w:ascii="Segoe UI" w:hAnsi="Segoe UI" w:cs="Segoe UI"/>
          <w:sz w:val="24"/>
          <w:szCs w:val="24"/>
        </w:rPr>
        <w:br/>
        <w:t xml:space="preserve">Gemeinsam mit Anderson Europe zeigt Mitsubishi Electric eine hochpräzise Mehrachs-Fräsmaschine für den Mikrobereich: die </w:t>
      </w:r>
      <w:proofErr w:type="spellStart"/>
      <w:r w:rsidRPr="00386178">
        <w:rPr>
          <w:rFonts w:ascii="Segoe UI" w:hAnsi="Segoe UI" w:cs="Segoe UI"/>
          <w:sz w:val="24"/>
          <w:szCs w:val="24"/>
        </w:rPr>
        <w:t>ProSys</w:t>
      </w:r>
      <w:proofErr w:type="spellEnd"/>
      <w:r w:rsidRPr="00386178">
        <w:rPr>
          <w:rFonts w:ascii="Segoe UI" w:hAnsi="Segoe UI" w:cs="Segoe UI"/>
          <w:sz w:val="24"/>
          <w:szCs w:val="24"/>
        </w:rPr>
        <w:t xml:space="preserve"> ADV+. Ihr Granitbett sorgt für maximale Stabilität, der schnelle Wechsel zwischen drei- und fünfachsiger Bearbeitung ermöglicht höchste Flexibilität. Direktantriebe auf allen Achsen sichern konstant exakte Konturen und hohe Präzision.</w:t>
      </w:r>
    </w:p>
    <w:p w14:paraId="4C7458EA" w14:textId="77777777" w:rsidR="00386178" w:rsidRPr="00386178" w:rsidRDefault="00386178" w:rsidP="00386178">
      <w:pPr>
        <w:spacing w:after="160" w:line="278" w:lineRule="auto"/>
        <w:jc w:val="left"/>
        <w:rPr>
          <w:rFonts w:ascii="Segoe UI" w:hAnsi="Segoe UI" w:cs="Segoe UI"/>
          <w:sz w:val="24"/>
          <w:szCs w:val="24"/>
        </w:rPr>
      </w:pPr>
      <w:r w:rsidRPr="00386178">
        <w:rPr>
          <w:rFonts w:ascii="Segoe UI" w:hAnsi="Segoe UI" w:cs="Segoe UI"/>
          <w:sz w:val="24"/>
          <w:szCs w:val="24"/>
        </w:rPr>
        <w:t xml:space="preserve">Die Fräsmaschine wird durch eine automatisierte Fertigungslösung ergänzt. Ein MELFA-Roboter übernimmt das Handling von Werkstücken und Werkzeugen über ein </w:t>
      </w:r>
      <w:proofErr w:type="spellStart"/>
      <w:r w:rsidRPr="00386178">
        <w:rPr>
          <w:rFonts w:ascii="Segoe UI" w:hAnsi="Segoe UI" w:cs="Segoe UI"/>
          <w:sz w:val="24"/>
          <w:szCs w:val="24"/>
        </w:rPr>
        <w:t>Palettensystem</w:t>
      </w:r>
      <w:proofErr w:type="spellEnd"/>
      <w:r w:rsidRPr="00386178">
        <w:rPr>
          <w:rFonts w:ascii="Segoe UI" w:hAnsi="Segoe UI" w:cs="Segoe UI"/>
          <w:sz w:val="24"/>
          <w:szCs w:val="24"/>
        </w:rPr>
        <w:t xml:space="preserve">. Die Steuerung erfolgt direkt über die CNC per </w:t>
      </w:r>
      <w:proofErr w:type="spellStart"/>
      <w:r w:rsidRPr="00386178">
        <w:rPr>
          <w:rFonts w:ascii="Segoe UI" w:hAnsi="Segoe UI" w:cs="Segoe UI"/>
          <w:sz w:val="24"/>
          <w:szCs w:val="24"/>
        </w:rPr>
        <w:t>Direct</w:t>
      </w:r>
      <w:proofErr w:type="spellEnd"/>
      <w:r w:rsidRPr="00386178">
        <w:rPr>
          <w:rFonts w:ascii="Segoe UI" w:hAnsi="Segoe UI" w:cs="Segoe UI"/>
          <w:sz w:val="24"/>
          <w:szCs w:val="24"/>
        </w:rPr>
        <w:t xml:space="preserve"> Robot Control (DRC), ganz ohne zusätzliche Schnittstellen. So entsteht eine durchgängig integrierte Lösung mit hoher Dynamik und Prozesssicherheit.</w:t>
      </w:r>
    </w:p>
    <w:p w14:paraId="2683F099" w14:textId="3B395041" w:rsidR="00386178" w:rsidRPr="00386178" w:rsidRDefault="00386178" w:rsidP="00386178">
      <w:pPr>
        <w:spacing w:after="160" w:line="278" w:lineRule="auto"/>
        <w:jc w:val="left"/>
        <w:rPr>
          <w:rFonts w:ascii="Segoe UI" w:hAnsi="Segoe UI" w:cs="Segoe UI"/>
          <w:sz w:val="24"/>
          <w:szCs w:val="24"/>
        </w:rPr>
      </w:pPr>
      <w:r w:rsidRPr="00386178">
        <w:rPr>
          <w:rFonts w:ascii="Segoe UI" w:hAnsi="Segoe UI" w:cs="Segoe UI"/>
          <w:b/>
          <w:sz w:val="24"/>
          <w:szCs w:val="24"/>
        </w:rPr>
        <w:t>Einfach bedienen, effizient fertigen</w:t>
      </w:r>
      <w:r w:rsidRPr="00386178">
        <w:rPr>
          <w:rFonts w:ascii="Segoe UI" w:hAnsi="Segoe UI" w:cs="Segoe UI"/>
          <w:sz w:val="24"/>
          <w:szCs w:val="24"/>
        </w:rPr>
        <w:br/>
        <w:t xml:space="preserve">Die HMI-Konzepte von Mitsubishi Electric sind auf den Werkstattalltag ausgelegt. Sie sind klar strukturiert, flexibel skalierbar und individuell anpassbar. Auf der EMO 2025 können Besucher eine Auswahl aktueller Bedienoberflächen direkt erleben – von </w:t>
      </w:r>
      <w:r w:rsidRPr="00386178">
        <w:rPr>
          <w:rFonts w:ascii="Segoe UI" w:hAnsi="Segoe UI" w:cs="Segoe UI"/>
          <w:sz w:val="24"/>
          <w:szCs w:val="24"/>
        </w:rPr>
        <w:lastRenderedPageBreak/>
        <w:t>intuitiver Touch-Steuerung über G-Code-</w:t>
      </w:r>
      <w:proofErr w:type="spellStart"/>
      <w:r w:rsidRPr="00386178">
        <w:rPr>
          <w:rFonts w:ascii="Segoe UI" w:hAnsi="Segoe UI" w:cs="Segoe UI"/>
          <w:sz w:val="24"/>
          <w:szCs w:val="24"/>
        </w:rPr>
        <w:t>less</w:t>
      </w:r>
      <w:proofErr w:type="spellEnd"/>
      <w:r w:rsidRPr="00386178">
        <w:rPr>
          <w:rFonts w:ascii="Segoe UI" w:hAnsi="Segoe UI" w:cs="Segoe UI"/>
          <w:sz w:val="24"/>
          <w:szCs w:val="24"/>
        </w:rPr>
        <w:t xml:space="preserve"> </w:t>
      </w:r>
      <w:proofErr w:type="spellStart"/>
      <w:r w:rsidRPr="00386178">
        <w:rPr>
          <w:rFonts w:ascii="Segoe UI" w:hAnsi="Segoe UI" w:cs="Segoe UI"/>
          <w:sz w:val="24"/>
          <w:szCs w:val="24"/>
        </w:rPr>
        <w:t>Programming</w:t>
      </w:r>
      <w:proofErr w:type="spellEnd"/>
      <w:r w:rsidRPr="00386178">
        <w:rPr>
          <w:rFonts w:ascii="Segoe UI" w:hAnsi="Segoe UI" w:cs="Segoe UI"/>
          <w:sz w:val="24"/>
          <w:szCs w:val="24"/>
        </w:rPr>
        <w:t xml:space="preserve"> bis hin zu stark vereinfachten Interfaces. Das erleichtert die Maschinenbedienung und erhöht die Sicherheit im täglichen Einsatz.</w:t>
      </w:r>
    </w:p>
    <w:p w14:paraId="2EB1E8D0" w14:textId="74C28A87" w:rsidR="00386178" w:rsidRDefault="00386178" w:rsidP="00386178">
      <w:pPr>
        <w:spacing w:after="160" w:line="278" w:lineRule="auto"/>
        <w:jc w:val="left"/>
        <w:rPr>
          <w:rFonts w:ascii="Segoe UI" w:hAnsi="Segoe UI" w:cs="Segoe UI"/>
          <w:sz w:val="24"/>
          <w:szCs w:val="24"/>
        </w:rPr>
      </w:pPr>
      <w:r w:rsidRPr="00386178">
        <w:rPr>
          <w:rFonts w:ascii="Segoe UI" w:hAnsi="Segoe UI" w:cs="Segoe UI"/>
          <w:sz w:val="24"/>
          <w:szCs w:val="24"/>
        </w:rPr>
        <w:t>Mitsubishi Electric zeigt praxisgerechte CNC-Lösungen, verständlich bedienbar und konsequent auf den Anwender ausgerichtet. Im Mittelpunkt stehen funktionale HMIs, klare Bedienlogik.</w:t>
      </w:r>
    </w:p>
    <w:p w14:paraId="6A92ED04" w14:textId="77777777" w:rsidR="00895ED5" w:rsidRDefault="00895ED5" w:rsidP="00386178">
      <w:pPr>
        <w:spacing w:after="160" w:line="278" w:lineRule="auto"/>
        <w:jc w:val="left"/>
        <w:rPr>
          <w:rFonts w:ascii="Segoe UI" w:hAnsi="Segoe UI" w:cs="Segoe UI"/>
          <w:sz w:val="24"/>
          <w:szCs w:val="24"/>
        </w:rPr>
      </w:pPr>
    </w:p>
    <w:p w14:paraId="35E8A488" w14:textId="3A35D120" w:rsidR="00895ED5" w:rsidRPr="00895ED5" w:rsidRDefault="00895ED5" w:rsidP="00895ED5">
      <w:pPr>
        <w:spacing w:after="160" w:line="278" w:lineRule="auto"/>
        <w:jc w:val="left"/>
        <w:rPr>
          <w:rFonts w:ascii="Segoe UI" w:hAnsi="Segoe UI" w:cs="Segoe UI"/>
          <w:sz w:val="24"/>
          <w:szCs w:val="24"/>
        </w:rPr>
      </w:pPr>
      <w:r w:rsidRPr="00895ED5">
        <w:rPr>
          <w:rFonts w:ascii="Segoe UI" w:hAnsi="Segoe UI" w:cs="Segoe UI"/>
          <w:sz w:val="24"/>
          <w:szCs w:val="24"/>
        </w:rPr>
        <w:drawing>
          <wp:inline distT="0" distB="0" distL="0" distR="0" wp14:anchorId="600B8B37" wp14:editId="5B4F0A95">
            <wp:extent cx="5519566" cy="3944038"/>
            <wp:effectExtent l="0" t="0" r="5080" b="0"/>
            <wp:docPr id="772505765" name="Grafik 2" descr="Ein Bild, das Text, Screenshot, Schrift,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505765" name="Grafik 2" descr="Ein Bild, das Text, Screenshot, Schrift, Grafik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5384" cy="3948195"/>
                    </a:xfrm>
                    <a:prstGeom prst="rect">
                      <a:avLst/>
                    </a:prstGeom>
                    <a:noFill/>
                    <a:ln>
                      <a:noFill/>
                    </a:ln>
                  </pic:spPr>
                </pic:pic>
              </a:graphicData>
            </a:graphic>
          </wp:inline>
        </w:drawing>
      </w:r>
    </w:p>
    <w:p w14:paraId="1AA249F0" w14:textId="77777777" w:rsidR="00895ED5" w:rsidRDefault="00895ED5" w:rsidP="00386178">
      <w:pPr>
        <w:spacing w:after="160" w:line="278" w:lineRule="auto"/>
        <w:jc w:val="left"/>
        <w:rPr>
          <w:rFonts w:ascii="Segoe UI" w:hAnsi="Segoe UI" w:cs="Segoe UI"/>
          <w:sz w:val="24"/>
          <w:szCs w:val="24"/>
        </w:rPr>
      </w:pPr>
    </w:p>
    <w:p w14:paraId="19FAB83F" w14:textId="77777777" w:rsidR="00895ED5" w:rsidRPr="00386178" w:rsidRDefault="00895ED5" w:rsidP="00386178">
      <w:pPr>
        <w:spacing w:after="160" w:line="278" w:lineRule="auto"/>
        <w:jc w:val="left"/>
        <w:rPr>
          <w:rFonts w:ascii="Segoe UI" w:hAnsi="Segoe UI" w:cs="Segoe UI"/>
          <w:sz w:val="24"/>
          <w:szCs w:val="24"/>
        </w:rPr>
      </w:pPr>
    </w:p>
    <w:p w14:paraId="4365D371" w14:textId="4BB30EE6" w:rsidR="002953ED" w:rsidRPr="00A46DD2" w:rsidRDefault="00A46DD2" w:rsidP="00386178">
      <w:pPr>
        <w:spacing w:after="160" w:line="278" w:lineRule="auto"/>
        <w:jc w:val="left"/>
        <w:rPr>
          <w:rFonts w:ascii="Segoe UI" w:hAnsi="Segoe UI" w:cs="Segoe UI"/>
          <w:color w:val="000000"/>
        </w:rPr>
      </w:pPr>
      <w:r w:rsidRPr="008430F5">
        <w:rPr>
          <w:rFonts w:ascii="Segoe UI" w:hAnsi="Segoe UI" w:cs="Segoe UI"/>
          <w:b/>
          <w:bCs/>
        </w:rPr>
        <w:t>Mitsubishi Electric auf der EMO 2025</w:t>
      </w:r>
      <w:r w:rsidRPr="008430F5">
        <w:rPr>
          <w:rFonts w:ascii="Segoe UI" w:hAnsi="Segoe UI" w:cs="Segoe UI"/>
        </w:rPr>
        <w:br/>
        <w:t xml:space="preserve">Halle </w:t>
      </w:r>
      <w:r w:rsidR="00630830">
        <w:rPr>
          <w:rFonts w:ascii="Segoe UI" w:hAnsi="Segoe UI" w:cs="Segoe UI"/>
        </w:rPr>
        <w:t xml:space="preserve">6 </w:t>
      </w:r>
      <w:r w:rsidRPr="008430F5">
        <w:rPr>
          <w:rFonts w:ascii="Segoe UI" w:hAnsi="Segoe UI" w:cs="Segoe UI"/>
        </w:rPr>
        <w:t xml:space="preserve">Standnummer </w:t>
      </w:r>
      <w:r w:rsidR="00630830">
        <w:rPr>
          <w:rFonts w:ascii="Segoe UI" w:hAnsi="Segoe UI" w:cs="Segoe UI"/>
        </w:rPr>
        <w:t>F46</w:t>
      </w:r>
      <w:r w:rsidRPr="008430F5">
        <w:rPr>
          <w:rFonts w:ascii="Segoe UI" w:hAnsi="Segoe UI" w:cs="Segoe UI"/>
        </w:rPr>
        <w:br/>
        <w:t>22.–</w:t>
      </w:r>
      <w:r w:rsidR="00B23B8D">
        <w:rPr>
          <w:rFonts w:ascii="Segoe UI" w:hAnsi="Segoe UI" w:cs="Segoe UI"/>
        </w:rPr>
        <w:t>26</w:t>
      </w:r>
      <w:r w:rsidRPr="008430F5">
        <w:rPr>
          <w:rFonts w:ascii="Segoe UI" w:hAnsi="Segoe UI" w:cs="Segoe UI"/>
        </w:rPr>
        <w:t>. September 2025 | Messe Hannover</w:t>
      </w:r>
    </w:p>
    <w:p w14:paraId="7B948D7C" w14:textId="18D558BD" w:rsidR="00895ED5" w:rsidRDefault="00895ED5" w:rsidP="00895ED5">
      <w:pPr>
        <w:tabs>
          <w:tab w:val="left" w:pos="2481"/>
        </w:tabs>
        <w:spacing w:before="120"/>
        <w:rPr>
          <w:rFonts w:ascii="Segoe UI" w:hAnsi="Segoe UI" w:cs="Segoe UI"/>
          <w:color w:val="000000"/>
        </w:rPr>
      </w:pPr>
      <w:r>
        <w:rPr>
          <w:rFonts w:ascii="Segoe UI" w:hAnsi="Segoe UI" w:cs="Segoe UI"/>
          <w:color w:val="000000"/>
        </w:rPr>
        <w:tab/>
      </w:r>
    </w:p>
    <w:p w14:paraId="0DE1CE22" w14:textId="77777777" w:rsidR="00895ED5" w:rsidRDefault="00895ED5" w:rsidP="00895ED5">
      <w:pPr>
        <w:tabs>
          <w:tab w:val="left" w:pos="2481"/>
        </w:tabs>
        <w:spacing w:before="120"/>
        <w:rPr>
          <w:rFonts w:ascii="Segoe UI" w:hAnsi="Segoe UI" w:cs="Segoe UI"/>
          <w:color w:val="000000"/>
        </w:rPr>
      </w:pPr>
    </w:p>
    <w:p w14:paraId="63C12131" w14:textId="77777777" w:rsidR="00895ED5" w:rsidRDefault="00895ED5" w:rsidP="00895ED5">
      <w:pPr>
        <w:tabs>
          <w:tab w:val="left" w:pos="2481"/>
        </w:tabs>
        <w:spacing w:before="120"/>
        <w:rPr>
          <w:rFonts w:ascii="Segoe UI" w:hAnsi="Segoe UI" w:cs="Segoe UI"/>
          <w:color w:val="000000"/>
        </w:rPr>
      </w:pPr>
    </w:p>
    <w:p w14:paraId="7B5BD1BC" w14:textId="77777777" w:rsidR="00895ED5" w:rsidRDefault="00895ED5" w:rsidP="00895ED5">
      <w:pPr>
        <w:tabs>
          <w:tab w:val="left" w:pos="2481"/>
        </w:tabs>
        <w:spacing w:before="120"/>
        <w:rPr>
          <w:rFonts w:ascii="Segoe UI" w:hAnsi="Segoe UI" w:cs="Segoe UI"/>
          <w:color w:val="000000"/>
        </w:rPr>
      </w:pPr>
    </w:p>
    <w:p w14:paraId="3037C9BE" w14:textId="4BBA112B" w:rsidR="0097534A" w:rsidRPr="0097534A" w:rsidRDefault="00895ED5" w:rsidP="00895ED5">
      <w:pPr>
        <w:tabs>
          <w:tab w:val="left" w:pos="2481"/>
        </w:tabs>
        <w:spacing w:before="120"/>
        <w:rPr>
          <w:rFonts w:ascii="Segoe UI" w:eastAsia="Times New Roman" w:hAnsi="Segoe UI" w:cs="Segoe UI"/>
          <w:b/>
          <w:bCs/>
          <w:color w:val="000000" w:themeColor="text1"/>
          <w:sz w:val="16"/>
          <w:szCs w:val="16"/>
          <w:u w:val="single"/>
        </w:rPr>
      </w:pPr>
      <w:r w:rsidRPr="00831F80">
        <w:rPr>
          <w:rFonts w:ascii="Segoe UI" w:hAnsi="Segoe UI" w:cs="Segoe UI"/>
          <w:noProof/>
          <w:sz w:val="16"/>
          <w:szCs w:val="16"/>
          <w:lang w:eastAsia="de-DE"/>
        </w:rPr>
        <w:drawing>
          <wp:anchor distT="0" distB="0" distL="114300" distR="114300" simplePos="0" relativeHeight="251661312" behindDoc="1" locked="0" layoutInCell="1" allowOverlap="1" wp14:anchorId="2A22C6E3" wp14:editId="431D28C6">
            <wp:simplePos x="0" y="0"/>
            <wp:positionH relativeFrom="margin">
              <wp:posOffset>54388</wp:posOffset>
            </wp:positionH>
            <wp:positionV relativeFrom="margin">
              <wp:posOffset>89558</wp:posOffset>
            </wp:positionV>
            <wp:extent cx="1616075" cy="2019300"/>
            <wp:effectExtent l="0" t="0" r="3175" b="0"/>
            <wp:wrapNone/>
            <wp:docPr id="1461210096" name="Grafik 1461210096" descr="Ein Bild, das Menschliches Gesicht, Person, Kleidung, Porträ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210096" name="Grafik 1461210096" descr="Ein Bild, das Menschliches Gesicht, Person, Kleidung, Porträt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6075" cy="2019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Segoe UI" w:hAnsi="Segoe UI" w:cs="Segoe UI"/>
          <w:color w:val="000000"/>
        </w:rPr>
        <w:tab/>
      </w:r>
      <w:r w:rsidR="00A46DD2">
        <w:rPr>
          <w:rFonts w:ascii="Segoe UI" w:hAnsi="Segoe UI" w:cs="Segoe UI"/>
        </w:rPr>
        <w:tab/>
      </w:r>
      <w:r w:rsidR="00A46DD2">
        <w:rPr>
          <w:rFonts w:ascii="Segoe UI" w:hAnsi="Segoe UI" w:cs="Segoe UI"/>
        </w:rPr>
        <w:tab/>
      </w:r>
      <w:r w:rsidR="0097534A" w:rsidRPr="0097534A">
        <w:rPr>
          <w:rFonts w:ascii="Segoe UI" w:hAnsi="Segoe UI" w:cs="Segoe UI"/>
          <w:b/>
          <w:bCs/>
          <w:sz w:val="16"/>
          <w:szCs w:val="16"/>
        </w:rPr>
        <w:t>P</w:t>
      </w:r>
      <w:r w:rsidR="0097534A" w:rsidRPr="0097534A">
        <w:rPr>
          <w:rFonts w:ascii="Segoe UI" w:eastAsia="Times New Roman" w:hAnsi="Segoe UI" w:cs="Segoe UI"/>
          <w:b/>
          <w:bCs/>
          <w:color w:val="000000" w:themeColor="text1"/>
          <w:sz w:val="16"/>
          <w:szCs w:val="16"/>
          <w:u w:val="single"/>
        </w:rPr>
        <w:t>ressekontakt:</w:t>
      </w:r>
    </w:p>
    <w:p w14:paraId="195B7B54" w14:textId="342516B4" w:rsidR="0097534A" w:rsidRPr="00831F80" w:rsidRDefault="0097534A" w:rsidP="0097534A">
      <w:pPr>
        <w:spacing w:after="0" w:line="240" w:lineRule="auto"/>
        <w:ind w:left="2832" w:firstLine="708"/>
        <w:rPr>
          <w:rFonts w:ascii="Segoe UI" w:eastAsia="Times New Roman" w:hAnsi="Segoe UI" w:cs="Segoe UI"/>
          <w:b/>
          <w:bCs/>
          <w:color w:val="000000" w:themeColor="text1"/>
          <w:sz w:val="16"/>
          <w:szCs w:val="16"/>
        </w:rPr>
      </w:pPr>
      <w:r w:rsidRPr="00831F80">
        <w:rPr>
          <w:rFonts w:ascii="Segoe UI" w:eastAsia="Times New Roman" w:hAnsi="Segoe UI" w:cs="Segoe UI"/>
          <w:b/>
          <w:bCs/>
          <w:color w:val="000000" w:themeColor="text1"/>
          <w:sz w:val="16"/>
          <w:szCs w:val="16"/>
        </w:rPr>
        <w:t>Mitsubishi Electric Europe B.V.</w:t>
      </w:r>
    </w:p>
    <w:p w14:paraId="6596FF49" w14:textId="77777777" w:rsidR="0097534A" w:rsidRPr="000E26AC" w:rsidRDefault="0097534A" w:rsidP="0097534A">
      <w:pPr>
        <w:spacing w:after="0" w:line="240" w:lineRule="auto"/>
        <w:rPr>
          <w:rFonts w:ascii="Segoe UI" w:eastAsia="Times New Roman" w:hAnsi="Segoe UI" w:cs="Segoe UI"/>
          <w:b/>
          <w:bCs/>
          <w:color w:val="000000" w:themeColor="text1"/>
          <w:sz w:val="16"/>
          <w:szCs w:val="16"/>
          <w:lang w:val="en-US"/>
        </w:rPr>
      </w:pPr>
      <w:r w:rsidRPr="00831F80">
        <w:rPr>
          <w:rFonts w:ascii="Segoe UI" w:eastAsia="Times New Roman" w:hAnsi="Segoe UI" w:cs="Segoe UI"/>
          <w:b/>
          <w:bCs/>
          <w:color w:val="000000" w:themeColor="text1"/>
          <w:sz w:val="16"/>
          <w:szCs w:val="16"/>
        </w:rPr>
        <w:t xml:space="preserve"> </w:t>
      </w:r>
      <w:r w:rsidRPr="00831F80">
        <w:rPr>
          <w:rFonts w:ascii="Segoe UI" w:eastAsia="Times New Roman" w:hAnsi="Segoe UI" w:cs="Segoe UI"/>
          <w:b/>
          <w:bCs/>
          <w:color w:val="000000" w:themeColor="text1"/>
          <w:sz w:val="16"/>
          <w:szCs w:val="16"/>
        </w:rPr>
        <w:tab/>
      </w:r>
      <w:r w:rsidRPr="00831F80">
        <w:rPr>
          <w:rFonts w:ascii="Segoe UI" w:eastAsia="Times New Roman" w:hAnsi="Segoe UI" w:cs="Segoe UI"/>
          <w:b/>
          <w:bCs/>
          <w:color w:val="000000" w:themeColor="text1"/>
          <w:sz w:val="16"/>
          <w:szCs w:val="16"/>
        </w:rPr>
        <w:tab/>
      </w:r>
      <w:r w:rsidRPr="00831F80">
        <w:rPr>
          <w:rFonts w:ascii="Segoe UI" w:eastAsia="Times New Roman" w:hAnsi="Segoe UI" w:cs="Segoe UI"/>
          <w:b/>
          <w:bCs/>
          <w:color w:val="000000" w:themeColor="text1"/>
          <w:sz w:val="16"/>
          <w:szCs w:val="16"/>
        </w:rPr>
        <w:tab/>
      </w:r>
      <w:r w:rsidRPr="00831F80">
        <w:rPr>
          <w:rFonts w:ascii="Segoe UI" w:eastAsia="Times New Roman" w:hAnsi="Segoe UI" w:cs="Segoe UI"/>
          <w:b/>
          <w:bCs/>
          <w:color w:val="000000" w:themeColor="text1"/>
          <w:sz w:val="16"/>
          <w:szCs w:val="16"/>
        </w:rPr>
        <w:tab/>
      </w:r>
      <w:r w:rsidRPr="00831F80">
        <w:rPr>
          <w:rFonts w:ascii="Segoe UI" w:eastAsia="Times New Roman" w:hAnsi="Segoe UI" w:cs="Segoe UI"/>
          <w:b/>
          <w:bCs/>
          <w:color w:val="000000" w:themeColor="text1"/>
          <w:sz w:val="16"/>
          <w:szCs w:val="16"/>
        </w:rPr>
        <w:tab/>
      </w:r>
      <w:r w:rsidRPr="000E26AC">
        <w:rPr>
          <w:rFonts w:ascii="Segoe UI" w:eastAsia="Times New Roman" w:hAnsi="Segoe UI" w:cs="Segoe UI"/>
          <w:b/>
          <w:bCs/>
          <w:color w:val="000000" w:themeColor="text1"/>
          <w:sz w:val="16"/>
          <w:szCs w:val="16"/>
          <w:lang w:val="en-US"/>
        </w:rPr>
        <w:t>CNC Mechatronics</w:t>
      </w:r>
    </w:p>
    <w:p w14:paraId="6CCC6F14" w14:textId="29D9A6BC" w:rsidR="0097534A" w:rsidRPr="000E26AC" w:rsidRDefault="0097534A" w:rsidP="0097534A">
      <w:pPr>
        <w:spacing w:after="0" w:line="240" w:lineRule="auto"/>
        <w:rPr>
          <w:rFonts w:ascii="Segoe UI" w:eastAsia="Times New Roman" w:hAnsi="Segoe UI" w:cs="Segoe UI"/>
          <w:b/>
          <w:bCs/>
          <w:color w:val="000000" w:themeColor="text1"/>
          <w:sz w:val="16"/>
          <w:szCs w:val="16"/>
          <w:lang w:val="en-US"/>
        </w:rPr>
      </w:pPr>
      <w:r w:rsidRPr="000E26AC">
        <w:rPr>
          <w:rFonts w:ascii="Segoe UI" w:eastAsia="Times New Roman" w:hAnsi="Segoe UI" w:cs="Segoe UI"/>
          <w:b/>
          <w:bCs/>
          <w:color w:val="000000" w:themeColor="text1"/>
          <w:sz w:val="16"/>
          <w:szCs w:val="16"/>
          <w:lang w:val="en-US"/>
        </w:rPr>
        <w:tab/>
      </w:r>
      <w:r w:rsidRPr="000E26AC">
        <w:rPr>
          <w:rFonts w:ascii="Segoe UI" w:eastAsia="Times New Roman" w:hAnsi="Segoe UI" w:cs="Segoe UI"/>
          <w:b/>
          <w:bCs/>
          <w:color w:val="000000" w:themeColor="text1"/>
          <w:sz w:val="16"/>
          <w:szCs w:val="16"/>
          <w:lang w:val="en-US"/>
        </w:rPr>
        <w:tab/>
      </w:r>
      <w:r w:rsidRPr="000E26AC">
        <w:rPr>
          <w:rFonts w:ascii="Segoe UI" w:eastAsia="Times New Roman" w:hAnsi="Segoe UI" w:cs="Segoe UI"/>
          <w:b/>
          <w:bCs/>
          <w:color w:val="000000" w:themeColor="text1"/>
          <w:sz w:val="16"/>
          <w:szCs w:val="16"/>
          <w:lang w:val="en-US"/>
        </w:rPr>
        <w:tab/>
      </w:r>
      <w:r w:rsidRPr="000E26AC">
        <w:rPr>
          <w:rFonts w:ascii="Segoe UI" w:eastAsia="Times New Roman" w:hAnsi="Segoe UI" w:cs="Segoe UI"/>
          <w:b/>
          <w:bCs/>
          <w:color w:val="000000" w:themeColor="text1"/>
          <w:sz w:val="16"/>
          <w:szCs w:val="16"/>
          <w:lang w:val="en-US"/>
        </w:rPr>
        <w:tab/>
      </w:r>
      <w:r w:rsidRPr="000E26AC">
        <w:rPr>
          <w:rFonts w:ascii="Segoe UI" w:eastAsia="Times New Roman" w:hAnsi="Segoe UI" w:cs="Segoe UI"/>
          <w:b/>
          <w:bCs/>
          <w:color w:val="000000" w:themeColor="text1"/>
          <w:sz w:val="16"/>
          <w:szCs w:val="16"/>
          <w:lang w:val="en-US"/>
        </w:rPr>
        <w:tab/>
        <w:t>Alica Krüger</w:t>
      </w:r>
    </w:p>
    <w:p w14:paraId="79CE511E" w14:textId="6ECA456C" w:rsidR="0097534A" w:rsidRPr="000E26AC" w:rsidRDefault="0097534A" w:rsidP="0097534A">
      <w:pPr>
        <w:spacing w:after="0" w:line="240" w:lineRule="auto"/>
        <w:ind w:left="2832" w:firstLine="708"/>
        <w:rPr>
          <w:rFonts w:ascii="Segoe UI" w:eastAsia="Times New Roman" w:hAnsi="Segoe UI" w:cs="Segoe UI"/>
          <w:color w:val="000000" w:themeColor="text1"/>
          <w:sz w:val="16"/>
          <w:szCs w:val="16"/>
          <w:lang w:val="en-US"/>
        </w:rPr>
      </w:pPr>
      <w:r w:rsidRPr="000E26AC">
        <w:rPr>
          <w:rFonts w:ascii="Segoe UI" w:eastAsia="Times New Roman" w:hAnsi="Segoe UI" w:cs="Segoe UI"/>
          <w:color w:val="000000" w:themeColor="text1"/>
          <w:sz w:val="16"/>
          <w:szCs w:val="16"/>
          <w:lang w:val="en-US"/>
        </w:rPr>
        <w:t>CNC Marketing Manager Europe</w:t>
      </w:r>
    </w:p>
    <w:p w14:paraId="7B0AD9AA" w14:textId="77777777" w:rsidR="0097534A" w:rsidRPr="000E26AC" w:rsidRDefault="0097534A" w:rsidP="0097534A">
      <w:pPr>
        <w:spacing w:after="0" w:line="240" w:lineRule="auto"/>
        <w:ind w:left="2832" w:firstLine="708"/>
        <w:rPr>
          <w:rFonts w:ascii="Segoe UI" w:eastAsia="Times New Roman" w:hAnsi="Segoe UI" w:cs="Segoe UI"/>
          <w:color w:val="000000" w:themeColor="text1"/>
          <w:sz w:val="16"/>
          <w:szCs w:val="16"/>
          <w:lang w:val="en-US"/>
        </w:rPr>
      </w:pPr>
      <w:r w:rsidRPr="000E26AC">
        <w:rPr>
          <w:rFonts w:ascii="Segoe UI" w:eastAsia="Times New Roman" w:hAnsi="Segoe UI" w:cs="Segoe UI"/>
          <w:color w:val="000000" w:themeColor="text1"/>
          <w:sz w:val="16"/>
          <w:szCs w:val="16"/>
          <w:lang w:val="en-US"/>
        </w:rPr>
        <w:t>Mitsubishi-Electric-Platz 1</w:t>
      </w:r>
    </w:p>
    <w:p w14:paraId="6A4D5301" w14:textId="6058834A" w:rsidR="0097534A" w:rsidRPr="000E26AC" w:rsidRDefault="0097534A" w:rsidP="0097534A">
      <w:pPr>
        <w:spacing w:after="0" w:line="240" w:lineRule="auto"/>
        <w:ind w:left="2124"/>
        <w:rPr>
          <w:rFonts w:ascii="Segoe UI" w:eastAsia="Times New Roman" w:hAnsi="Segoe UI" w:cs="Segoe UI"/>
          <w:color w:val="000000" w:themeColor="text1"/>
          <w:sz w:val="16"/>
          <w:szCs w:val="16"/>
          <w:lang w:val="en-US"/>
        </w:rPr>
      </w:pPr>
      <w:r w:rsidRPr="000E26AC">
        <w:rPr>
          <w:rFonts w:ascii="Segoe UI" w:eastAsia="Times New Roman" w:hAnsi="Segoe UI" w:cs="Segoe UI"/>
          <w:color w:val="000000" w:themeColor="text1"/>
          <w:sz w:val="16"/>
          <w:szCs w:val="16"/>
          <w:lang w:val="en-US"/>
        </w:rPr>
        <w:tab/>
      </w:r>
      <w:r w:rsidRPr="000E26AC">
        <w:rPr>
          <w:rFonts w:ascii="Segoe UI" w:eastAsia="Times New Roman" w:hAnsi="Segoe UI" w:cs="Segoe UI"/>
          <w:color w:val="000000" w:themeColor="text1"/>
          <w:sz w:val="16"/>
          <w:szCs w:val="16"/>
          <w:lang w:val="en-US"/>
        </w:rPr>
        <w:tab/>
        <w:t>40882 Ratingen, Germany</w:t>
      </w:r>
    </w:p>
    <w:p w14:paraId="33763E22" w14:textId="77777777" w:rsidR="0097534A" w:rsidRPr="000E26AC" w:rsidRDefault="0097534A" w:rsidP="0097534A">
      <w:pPr>
        <w:spacing w:after="0" w:line="240" w:lineRule="auto"/>
        <w:ind w:left="2124"/>
        <w:rPr>
          <w:rFonts w:ascii="Segoe UI" w:eastAsia="Times New Roman" w:hAnsi="Segoe UI" w:cs="Segoe UI"/>
          <w:color w:val="000000" w:themeColor="text1"/>
          <w:sz w:val="16"/>
          <w:szCs w:val="16"/>
          <w:lang w:val="en-US"/>
        </w:rPr>
      </w:pPr>
      <w:r w:rsidRPr="000E26AC">
        <w:rPr>
          <w:rFonts w:ascii="Segoe UI" w:eastAsia="Times New Roman" w:hAnsi="Segoe UI" w:cs="Segoe UI"/>
          <w:color w:val="000000" w:themeColor="text1"/>
          <w:sz w:val="16"/>
          <w:szCs w:val="16"/>
          <w:lang w:val="en-US"/>
        </w:rPr>
        <w:tab/>
      </w:r>
      <w:r w:rsidRPr="000E26AC">
        <w:rPr>
          <w:rFonts w:ascii="Segoe UI" w:eastAsia="Times New Roman" w:hAnsi="Segoe UI" w:cs="Segoe UI"/>
          <w:color w:val="000000" w:themeColor="text1"/>
          <w:sz w:val="16"/>
          <w:szCs w:val="16"/>
          <w:lang w:val="en-US"/>
        </w:rPr>
        <w:tab/>
        <w:t>Tel.: +49 (0)2102 486 6618</w:t>
      </w:r>
    </w:p>
    <w:p w14:paraId="5A3A5FFD" w14:textId="77777777" w:rsidR="0097534A" w:rsidRPr="000E26AC" w:rsidRDefault="0097534A" w:rsidP="0097534A">
      <w:pPr>
        <w:spacing w:after="0" w:line="240" w:lineRule="auto"/>
        <w:ind w:left="2832" w:firstLine="708"/>
        <w:rPr>
          <w:rFonts w:ascii="Segoe UI" w:eastAsia="Times New Roman" w:hAnsi="Segoe UI" w:cs="Segoe UI"/>
          <w:color w:val="000000" w:themeColor="text1"/>
          <w:sz w:val="16"/>
          <w:szCs w:val="16"/>
          <w:lang w:val="en-US"/>
        </w:rPr>
      </w:pPr>
      <w:r w:rsidRPr="000E26AC">
        <w:rPr>
          <w:rFonts w:ascii="Segoe UI" w:eastAsia="Times New Roman" w:hAnsi="Segoe UI" w:cs="Segoe UI"/>
          <w:color w:val="000000" w:themeColor="text1"/>
          <w:sz w:val="16"/>
          <w:szCs w:val="16"/>
          <w:lang w:val="en-US"/>
        </w:rPr>
        <w:t>Alica.Krueger@meg.mee.com</w:t>
      </w:r>
    </w:p>
    <w:p w14:paraId="0C814B40" w14:textId="77777777" w:rsidR="0097534A" w:rsidRPr="000E26AC" w:rsidRDefault="0097534A" w:rsidP="0097534A">
      <w:pPr>
        <w:spacing w:after="0" w:line="240" w:lineRule="auto"/>
        <w:ind w:left="2832" w:firstLine="708"/>
        <w:rPr>
          <w:rFonts w:ascii="Segoe UI" w:eastAsia="Times New Roman" w:hAnsi="Segoe UI" w:cs="Segoe UI"/>
          <w:color w:val="000000" w:themeColor="text1"/>
          <w:sz w:val="16"/>
          <w:szCs w:val="16"/>
          <w:lang w:val="en-US"/>
        </w:rPr>
      </w:pPr>
      <w:hyperlink r:id="rId13" w:history="1">
        <w:r w:rsidRPr="000E26AC">
          <w:rPr>
            <w:rStyle w:val="Hyperlink"/>
            <w:rFonts w:ascii="Segoe UI" w:eastAsia="Times New Roman" w:hAnsi="Segoe UI" w:cs="Segoe UI"/>
            <w:sz w:val="16"/>
            <w:szCs w:val="16"/>
            <w:lang w:val="en-US"/>
          </w:rPr>
          <w:t>www.mitsubishielectric-cnc.de</w:t>
        </w:r>
      </w:hyperlink>
    </w:p>
    <w:p w14:paraId="57307DA9" w14:textId="77777777" w:rsidR="0097534A" w:rsidRPr="000E26AC" w:rsidRDefault="0097534A" w:rsidP="0097534A">
      <w:pPr>
        <w:spacing w:after="0" w:line="240" w:lineRule="auto"/>
        <w:ind w:left="2832" w:firstLine="708"/>
        <w:rPr>
          <w:rFonts w:ascii="Segoe UI" w:eastAsia="Times New Roman" w:hAnsi="Segoe UI" w:cs="Segoe UI"/>
          <w:color w:val="000000" w:themeColor="text1"/>
          <w:sz w:val="16"/>
          <w:szCs w:val="16"/>
          <w:lang w:val="en-US"/>
        </w:rPr>
      </w:pPr>
    </w:p>
    <w:p w14:paraId="7A51AB0F" w14:textId="7419E325" w:rsidR="0097534A" w:rsidRPr="000E26AC" w:rsidRDefault="0097534A" w:rsidP="0097534A">
      <w:pPr>
        <w:widowControl w:val="0"/>
        <w:autoSpaceDE w:val="0"/>
        <w:autoSpaceDN w:val="0"/>
        <w:spacing w:after="0" w:line="240" w:lineRule="auto"/>
        <w:ind w:left="2690" w:right="1134" w:firstLine="850"/>
        <w:rPr>
          <w:rFonts w:ascii="Segoe UI" w:eastAsia="平成明朝" w:hAnsi="Segoe UI" w:cs="Segoe UI"/>
          <w:i/>
          <w:iCs/>
          <w:kern w:val="2"/>
          <w:sz w:val="16"/>
          <w:szCs w:val="16"/>
          <w:vertAlign w:val="superscript"/>
          <w:lang w:val="en-US" w:eastAsia="en-GB"/>
        </w:rPr>
      </w:pPr>
      <w:proofErr w:type="spellStart"/>
      <w:r w:rsidRPr="000E26AC">
        <w:rPr>
          <w:rFonts w:ascii="Segoe UI" w:eastAsia="SimSun" w:hAnsi="Segoe UI" w:cs="Segoe UI"/>
          <w:b/>
          <w:sz w:val="16"/>
          <w:szCs w:val="16"/>
          <w:lang w:val="en-US" w:eastAsia="zh-CN"/>
        </w:rPr>
        <w:t>Weitere</w:t>
      </w:r>
      <w:proofErr w:type="spellEnd"/>
      <w:r w:rsidRPr="000E26AC">
        <w:rPr>
          <w:rFonts w:ascii="Segoe UI" w:eastAsia="SimSun" w:hAnsi="Segoe UI" w:cs="Segoe UI"/>
          <w:b/>
          <w:sz w:val="16"/>
          <w:szCs w:val="16"/>
          <w:lang w:val="en-US" w:eastAsia="zh-CN"/>
        </w:rPr>
        <w:t xml:space="preserve"> </w:t>
      </w:r>
      <w:proofErr w:type="spellStart"/>
      <w:r w:rsidRPr="000E26AC">
        <w:rPr>
          <w:rFonts w:ascii="Segoe UI" w:eastAsia="SimSun" w:hAnsi="Segoe UI" w:cs="Segoe UI"/>
          <w:b/>
          <w:sz w:val="16"/>
          <w:szCs w:val="16"/>
          <w:lang w:val="en-US" w:eastAsia="zh-CN"/>
        </w:rPr>
        <w:t>Informationen</w:t>
      </w:r>
      <w:proofErr w:type="spellEnd"/>
    </w:p>
    <w:p w14:paraId="2A1C6985" w14:textId="77777777" w:rsidR="0097534A" w:rsidRPr="000E26AC" w:rsidRDefault="0097534A" w:rsidP="0097534A">
      <w:pPr>
        <w:widowControl w:val="0"/>
        <w:autoSpaceDE w:val="0"/>
        <w:autoSpaceDN w:val="0"/>
        <w:spacing w:after="0" w:line="240" w:lineRule="auto"/>
        <w:ind w:left="3398" w:right="1134" w:firstLine="142"/>
        <w:rPr>
          <w:rFonts w:ascii="Segoe UI" w:eastAsia="Calibri" w:hAnsi="Segoe UI" w:cs="Segoe UI"/>
          <w:color w:val="0000FF"/>
          <w:sz w:val="16"/>
          <w:szCs w:val="16"/>
          <w:u w:val="single"/>
          <w:lang w:val="en-US"/>
        </w:rPr>
      </w:pPr>
      <w:hyperlink r:id="rId14" w:history="1">
        <w:r w:rsidRPr="000E26AC">
          <w:rPr>
            <w:rStyle w:val="Hyperlink"/>
            <w:rFonts w:ascii="Segoe UI" w:eastAsia="Calibri" w:hAnsi="Segoe UI" w:cs="Segoe UI"/>
            <w:sz w:val="16"/>
            <w:szCs w:val="16"/>
            <w:lang w:val="en-US"/>
          </w:rPr>
          <w:t>www.MitsubishiElectric.de</w:t>
        </w:r>
      </w:hyperlink>
    </w:p>
    <w:p w14:paraId="1F08CB97" w14:textId="77777777" w:rsidR="0097534A" w:rsidRPr="000E26AC" w:rsidRDefault="0097534A" w:rsidP="0097534A">
      <w:pPr>
        <w:widowControl w:val="0"/>
        <w:autoSpaceDE w:val="0"/>
        <w:autoSpaceDN w:val="0"/>
        <w:spacing w:after="0" w:line="240" w:lineRule="auto"/>
        <w:ind w:left="2690" w:right="1134" w:firstLine="850"/>
        <w:rPr>
          <w:rFonts w:ascii="Segoe UI" w:eastAsia="Calibri" w:hAnsi="Segoe UI" w:cs="Segoe UI"/>
          <w:color w:val="0000FF"/>
          <w:sz w:val="16"/>
          <w:szCs w:val="16"/>
          <w:u w:val="single"/>
          <w:lang w:val="en-US"/>
        </w:rPr>
      </w:pPr>
      <w:r w:rsidRPr="000E26AC">
        <w:rPr>
          <w:rFonts w:ascii="Segoe UI" w:eastAsia="Calibri" w:hAnsi="Segoe UI" w:cs="Segoe UI"/>
          <w:color w:val="0000FF"/>
          <w:sz w:val="16"/>
          <w:szCs w:val="16"/>
          <w:u w:val="single"/>
          <w:lang w:val="en-US"/>
        </w:rPr>
        <w:t>www.mitsubishielectric-cnc.de</w:t>
      </w:r>
    </w:p>
    <w:p w14:paraId="05E3ECF7" w14:textId="371D8591" w:rsidR="00DE581C" w:rsidRPr="000E26AC" w:rsidRDefault="0097534A" w:rsidP="0097534A">
      <w:pPr>
        <w:rPr>
          <w:rFonts w:ascii="Segoe UI" w:hAnsi="Segoe UI" w:cs="Segoe UI"/>
          <w:lang w:val="en-US"/>
        </w:rPr>
      </w:pPr>
      <w:r w:rsidRPr="000E26AC">
        <w:rPr>
          <w:rFonts w:ascii="Segoe UI" w:eastAsia="Times New Roman" w:hAnsi="Segoe UI" w:cs="Segoe UI"/>
          <w:b/>
          <w:sz w:val="21"/>
          <w:szCs w:val="21"/>
          <w:lang w:val="en-US"/>
        </w:rPr>
        <w:t xml:space="preserve"> </w:t>
      </w:r>
    </w:p>
    <w:p w14:paraId="74372BF2" w14:textId="77777777" w:rsidR="006A13AC" w:rsidRPr="006A13AC" w:rsidRDefault="006A13AC" w:rsidP="006A13AC">
      <w:pPr>
        <w:spacing w:before="120" w:line="240" w:lineRule="auto"/>
        <w:rPr>
          <w:rFonts w:ascii="Segoe UI" w:hAnsi="Segoe UI" w:cs="Segoe UI"/>
          <w:color w:val="000000"/>
          <w:sz w:val="16"/>
          <w:szCs w:val="16"/>
        </w:rPr>
      </w:pPr>
      <w:r w:rsidRPr="006A13AC">
        <w:rPr>
          <w:rFonts w:ascii="Segoe UI" w:hAnsi="Segoe UI" w:cs="Segoe UI"/>
          <w:b/>
          <w:bCs/>
          <w:color w:val="000000"/>
          <w:sz w:val="16"/>
          <w:szCs w:val="16"/>
        </w:rPr>
        <w:t>Über Mitsubishi Electric</w:t>
      </w:r>
    </w:p>
    <w:p w14:paraId="039DE1FF" w14:textId="77777777" w:rsidR="006A13AC" w:rsidRPr="006A13AC" w:rsidRDefault="006A13AC" w:rsidP="006A13AC">
      <w:pPr>
        <w:spacing w:before="120" w:line="240" w:lineRule="auto"/>
        <w:rPr>
          <w:rFonts w:ascii="Segoe UI" w:hAnsi="Segoe UI" w:cs="Segoe UI"/>
          <w:color w:val="000000"/>
          <w:sz w:val="16"/>
          <w:szCs w:val="16"/>
        </w:rPr>
      </w:pPr>
      <w:r w:rsidRPr="006A13AC">
        <w:rPr>
          <w:rFonts w:ascii="Segoe UI" w:hAnsi="Segoe UI" w:cs="Segoe UI"/>
          <w:color w:val="000000"/>
          <w:sz w:val="16"/>
          <w:szCs w:val="16"/>
        </w:rPr>
        <w:t>Mit mehr als 100 Jahren Erfahrung in der Bereitstellung zuverlässiger und qualitativ hochwertiger Produkte ist Mitsubishi Electric ein weltweit anerkannter Marktführer in der Herstellung, dem Marketing und dem Vertrieb von elektrischen und elektronischen Geräten für die Informationsverarbeitung und Kommunikation, Weltraumentwicklung und Satellitenkommunikation, Unterhaltungselektronik, Industrietechnologie, Energie, Mobilitäts- und Gebäudetechnologie sowie Heiz-, Kälte- und Klimatechnologie. In Anlehnung an „</w:t>
      </w:r>
      <w:proofErr w:type="spellStart"/>
      <w:r w:rsidRPr="006A13AC">
        <w:rPr>
          <w:rFonts w:ascii="Segoe UI" w:hAnsi="Segoe UI" w:cs="Segoe UI"/>
          <w:color w:val="000000"/>
          <w:sz w:val="16"/>
          <w:szCs w:val="16"/>
        </w:rPr>
        <w:t>Changes</w:t>
      </w:r>
      <w:proofErr w:type="spellEnd"/>
      <w:r w:rsidRPr="006A13AC">
        <w:rPr>
          <w:rFonts w:ascii="Segoe UI" w:hAnsi="Segoe UI" w:cs="Segoe UI"/>
          <w:color w:val="000000"/>
          <w:sz w:val="16"/>
          <w:szCs w:val="16"/>
        </w:rPr>
        <w:t xml:space="preserve"> </w:t>
      </w:r>
      <w:proofErr w:type="spellStart"/>
      <w:r w:rsidRPr="006A13AC">
        <w:rPr>
          <w:rFonts w:ascii="Segoe UI" w:hAnsi="Segoe UI" w:cs="Segoe UI"/>
          <w:color w:val="000000"/>
          <w:sz w:val="16"/>
          <w:szCs w:val="16"/>
        </w:rPr>
        <w:t>for</w:t>
      </w:r>
      <w:proofErr w:type="spellEnd"/>
      <w:r w:rsidRPr="006A13AC">
        <w:rPr>
          <w:rFonts w:ascii="Segoe UI" w:hAnsi="Segoe UI" w:cs="Segoe UI"/>
          <w:color w:val="000000"/>
          <w:sz w:val="16"/>
          <w:szCs w:val="16"/>
        </w:rPr>
        <w:t xml:space="preserve"> </w:t>
      </w:r>
      <w:proofErr w:type="spellStart"/>
      <w:r w:rsidRPr="006A13AC">
        <w:rPr>
          <w:rFonts w:ascii="Segoe UI" w:hAnsi="Segoe UI" w:cs="Segoe UI"/>
          <w:color w:val="000000"/>
          <w:sz w:val="16"/>
          <w:szCs w:val="16"/>
        </w:rPr>
        <w:t>the</w:t>
      </w:r>
      <w:proofErr w:type="spellEnd"/>
      <w:r w:rsidRPr="006A13AC">
        <w:rPr>
          <w:rFonts w:ascii="Segoe UI" w:hAnsi="Segoe UI" w:cs="Segoe UI"/>
          <w:color w:val="000000"/>
          <w:sz w:val="16"/>
          <w:szCs w:val="16"/>
        </w:rPr>
        <w:t xml:space="preserve"> </w:t>
      </w:r>
      <w:proofErr w:type="spellStart"/>
      <w:r w:rsidRPr="006A13AC">
        <w:rPr>
          <w:rFonts w:ascii="Segoe UI" w:hAnsi="Segoe UI" w:cs="Segoe UI"/>
          <w:color w:val="000000"/>
          <w:sz w:val="16"/>
          <w:szCs w:val="16"/>
        </w:rPr>
        <w:t>Better</w:t>
      </w:r>
      <w:proofErr w:type="spellEnd"/>
      <w:r w:rsidRPr="006A13AC">
        <w:rPr>
          <w:rFonts w:ascii="Segoe UI" w:hAnsi="Segoe UI" w:cs="Segoe UI"/>
          <w:color w:val="000000"/>
          <w:sz w:val="16"/>
          <w:szCs w:val="16"/>
        </w:rPr>
        <w:t>“ ist Mitsubishi Electric bestrebt, die Gesellschaft mit Technologie zu bereichern. Das Unternehmen erzielte zum Ende des Geschäftsjahres am 31.03.2025 einen konsolidierten Umsatz von 36,8 Milliarden US-Dollar*. In über 30 Ländern sind Vertriebsbüros, Forschungsunternehmen und Entwicklungszentren sowie Fertigungsstätten zu finden. Seit 1978 ist Mitsubishi Electric in Deutschland als Niederlassung der Mitsubishi Electric Europe vertreten. Mitsubishi Electric Europe ist eine hundertprozentige Tochter der Mitsubishi Electric Corporation in Tokio.</w:t>
      </w:r>
    </w:p>
    <w:p w14:paraId="5AF3A982" w14:textId="77777777" w:rsidR="006A13AC" w:rsidRPr="006A13AC" w:rsidRDefault="006A13AC" w:rsidP="006A13AC">
      <w:pPr>
        <w:spacing w:before="120" w:line="240" w:lineRule="auto"/>
        <w:rPr>
          <w:rFonts w:ascii="Segoe UI" w:hAnsi="Segoe UI" w:cs="Segoe UI"/>
          <w:color w:val="000000"/>
          <w:sz w:val="16"/>
          <w:szCs w:val="16"/>
        </w:rPr>
      </w:pPr>
      <w:r w:rsidRPr="006A13AC">
        <w:rPr>
          <w:rFonts w:ascii="Segoe UI" w:hAnsi="Segoe UI" w:cs="Segoe UI"/>
          <w:i/>
          <w:iCs/>
          <w:color w:val="000000"/>
          <w:sz w:val="16"/>
          <w:szCs w:val="16"/>
        </w:rPr>
        <w:t>*Umrechnungskurs 150Yen = 1 US-Dollar, Stand 31.03.2025 (Quelle: Tokioter Devisenbörse)</w:t>
      </w:r>
    </w:p>
    <w:p w14:paraId="50BAD111" w14:textId="77777777" w:rsidR="006A13AC" w:rsidRPr="006A13AC" w:rsidRDefault="006A13AC" w:rsidP="006A13AC">
      <w:pPr>
        <w:spacing w:before="120" w:line="240" w:lineRule="auto"/>
        <w:rPr>
          <w:rFonts w:ascii="Segoe UI" w:hAnsi="Segoe UI" w:cs="Segoe UI"/>
          <w:color w:val="000000"/>
          <w:sz w:val="16"/>
          <w:szCs w:val="16"/>
        </w:rPr>
      </w:pPr>
    </w:p>
    <w:p w14:paraId="20370709" w14:textId="0665388D" w:rsidR="007B4A74" w:rsidRPr="0097534A" w:rsidRDefault="007B4A74" w:rsidP="006A13AC">
      <w:pPr>
        <w:spacing w:before="120" w:line="240" w:lineRule="auto"/>
        <w:rPr>
          <w:rFonts w:ascii="Segoe UI" w:hAnsi="Segoe UI" w:cs="Segoe UI"/>
          <w:color w:val="000000"/>
          <w:sz w:val="16"/>
          <w:szCs w:val="16"/>
        </w:rPr>
      </w:pPr>
    </w:p>
    <w:sectPr w:rsidR="007B4A74" w:rsidRPr="0097534A" w:rsidSect="000845A0">
      <w:headerReference w:type="default" r:id="rId15"/>
      <w:pgSz w:w="11906" w:h="16838"/>
      <w:pgMar w:top="1440" w:right="1440"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39D5A" w14:textId="77777777" w:rsidR="00D27869" w:rsidRDefault="00D27869" w:rsidP="00332210">
      <w:pPr>
        <w:spacing w:after="0" w:line="240" w:lineRule="auto"/>
      </w:pPr>
      <w:r>
        <w:separator/>
      </w:r>
    </w:p>
  </w:endnote>
  <w:endnote w:type="continuationSeparator" w:id="0">
    <w:p w14:paraId="6A663DDD" w14:textId="77777777" w:rsidR="00D27869" w:rsidRDefault="00D27869" w:rsidP="00332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ranziskaWebPro">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平成明朝">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FE4AC" w14:textId="77777777" w:rsidR="00D27869" w:rsidRDefault="00D27869" w:rsidP="00332210">
      <w:pPr>
        <w:spacing w:after="0" w:line="240" w:lineRule="auto"/>
      </w:pPr>
      <w:r>
        <w:separator/>
      </w:r>
    </w:p>
  </w:footnote>
  <w:footnote w:type="continuationSeparator" w:id="0">
    <w:p w14:paraId="76F8E33C" w14:textId="77777777" w:rsidR="00D27869" w:rsidRDefault="00D27869" w:rsidP="00332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9E25" w14:textId="55AC9BE8" w:rsidR="009B2494" w:rsidRDefault="009B2494" w:rsidP="00332210">
    <w:pPr>
      <w:pStyle w:val="Kopfzeile"/>
      <w:ind w:left="-1620" w:right="-1456"/>
    </w:pPr>
    <w:r w:rsidRPr="00993487">
      <w:rPr>
        <w:rFonts w:ascii="Arial" w:hAnsi="Arial" w:cs="Arial"/>
        <w:noProof/>
        <w:lang w:eastAsia="de-DE"/>
      </w:rPr>
      <w:drawing>
        <wp:anchor distT="0" distB="0" distL="114300" distR="114300" simplePos="0" relativeHeight="251659264" behindDoc="0" locked="0" layoutInCell="1" allowOverlap="1" wp14:anchorId="5E1912F8" wp14:editId="59E5F4E9">
          <wp:simplePos x="0" y="0"/>
          <wp:positionH relativeFrom="page">
            <wp:posOffset>807175</wp:posOffset>
          </wp:positionH>
          <wp:positionV relativeFrom="page">
            <wp:posOffset>391795</wp:posOffset>
          </wp:positionV>
          <wp:extent cx="1447800" cy="600710"/>
          <wp:effectExtent l="0" t="0" r="0" b="8890"/>
          <wp:wrapNone/>
          <wp:docPr id="18" name="Picture 57" descr="三菱_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三菱_logo"/>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7800" cy="600710"/>
                  </a:xfrm>
                  <a:prstGeom prst="rect">
                    <a:avLst/>
                  </a:prstGeom>
                  <a:noFill/>
                </pic:spPr>
              </pic:pic>
            </a:graphicData>
          </a:graphic>
        </wp:anchor>
      </w:drawing>
    </w:r>
  </w:p>
  <w:p w14:paraId="3A809F4C" w14:textId="77777777" w:rsidR="009B2494" w:rsidRDefault="009B2494" w:rsidP="00332210">
    <w:r w:rsidRPr="005B7150">
      <w:rPr>
        <w:noProof/>
        <w:lang w:eastAsia="de-DE"/>
      </w:rPr>
      <w:drawing>
        <wp:inline distT="0" distB="0" distL="0" distR="0" wp14:anchorId="3C39AAD0" wp14:editId="0B5ACC6D">
          <wp:extent cx="615950" cy="266700"/>
          <wp:effectExtent l="0" t="0" r="0" b="0"/>
          <wp:docPr id="1" name="Grafik 1" descr="L:\100 Jahre\Logo\MEG_100THLOGO_CMYK_17MM_CC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100 Jahre\Logo\MEG_100THLOGO_CMYK_17MM_CC20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950" cy="266700"/>
                  </a:xfrm>
                  <a:prstGeom prst="rect">
                    <a:avLst/>
                  </a:prstGeom>
                  <a:noFill/>
                  <a:ln>
                    <a:noFill/>
                  </a:ln>
                </pic:spPr>
              </pic:pic>
            </a:graphicData>
          </a:graphic>
        </wp:inline>
      </w:drawing>
    </w:r>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5B7150">
      <w:rPr>
        <w:noProof/>
        <w:lang w:eastAsia="de-DE"/>
      </w:rPr>
      <w:drawing>
        <wp:inline distT="0" distB="0" distL="0" distR="0" wp14:anchorId="35613A6E" wp14:editId="6E0B56B7">
          <wp:extent cx="615950" cy="266700"/>
          <wp:effectExtent l="0" t="0" r="0" b="0"/>
          <wp:docPr id="2" name="Grafik 2" descr="L:\100 Jahre\Logo\MEG_100THLOGO_CMYK_17MM_CC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100 Jahre\Logo\MEG_100THLOGO_CMYK_17MM_CC20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950" cy="266700"/>
                  </a:xfrm>
                  <a:prstGeom prst="rect">
                    <a:avLst/>
                  </a:prstGeom>
                  <a:noFill/>
                  <a:ln>
                    <a:noFill/>
                  </a:ln>
                </pic:spPr>
              </pic:pic>
            </a:graphicData>
          </a:graphic>
        </wp:inline>
      </w:drawing>
    </w:r>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ja-JP"/>
      </w:rPr>
      <w:t xml:space="preserve"> </w:t>
    </w:r>
  </w:p>
  <w:p w14:paraId="736C06BD" w14:textId="77777777" w:rsidR="009B2494" w:rsidRDefault="009B2494" w:rsidP="00332210">
    <w:pPr>
      <w:tabs>
        <w:tab w:val="left" w:pos="6015"/>
      </w:tabs>
    </w:pPr>
    <w:r>
      <w:tab/>
    </w:r>
  </w:p>
  <w:p w14:paraId="124B8297" w14:textId="77777777" w:rsidR="009B2494" w:rsidRDefault="009B249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920"/>
    <w:multiLevelType w:val="hybridMultilevel"/>
    <w:tmpl w:val="49081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206C60"/>
    <w:multiLevelType w:val="multilevel"/>
    <w:tmpl w:val="D0F25A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16F7809"/>
    <w:multiLevelType w:val="hybridMultilevel"/>
    <w:tmpl w:val="8BC0E1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817E4"/>
    <w:multiLevelType w:val="hybridMultilevel"/>
    <w:tmpl w:val="930CA5F0"/>
    <w:lvl w:ilvl="0" w:tplc="FC1C5C5C">
      <w:start w:val="2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9605C3"/>
    <w:multiLevelType w:val="hybridMultilevel"/>
    <w:tmpl w:val="B284F4F4"/>
    <w:lvl w:ilvl="0" w:tplc="882A13E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DF850F2"/>
    <w:multiLevelType w:val="multilevel"/>
    <w:tmpl w:val="1FE29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7825F8"/>
    <w:multiLevelType w:val="hybridMultilevel"/>
    <w:tmpl w:val="01461DCA"/>
    <w:lvl w:ilvl="0" w:tplc="86A6ED1C">
      <w:numFmt w:val="bullet"/>
      <w:lvlText w:val="-"/>
      <w:lvlJc w:val="left"/>
      <w:pPr>
        <w:ind w:left="360" w:hanging="360"/>
      </w:pPr>
      <w:rPr>
        <w:rFonts w:ascii="Times New Roman" w:eastAsia="MS Mincho" w:hAnsi="Times New Roman" w:cs="Times New Roman" w:hint="default"/>
        <w:color w:val="000000" w:themeColor="text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E62219"/>
    <w:multiLevelType w:val="hybridMultilevel"/>
    <w:tmpl w:val="6FCEC3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DC7E20"/>
    <w:multiLevelType w:val="hybridMultilevel"/>
    <w:tmpl w:val="15222C36"/>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6654EA6"/>
    <w:multiLevelType w:val="hybridMultilevel"/>
    <w:tmpl w:val="1DC472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9E34471"/>
    <w:multiLevelType w:val="multilevel"/>
    <w:tmpl w:val="E0FA95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20988587">
    <w:abstractNumId w:val="7"/>
  </w:num>
  <w:num w:numId="2" w16cid:durableId="870066617">
    <w:abstractNumId w:val="8"/>
  </w:num>
  <w:num w:numId="3" w16cid:durableId="1170680215">
    <w:abstractNumId w:val="6"/>
  </w:num>
  <w:num w:numId="4" w16cid:durableId="773671258">
    <w:abstractNumId w:val="0"/>
  </w:num>
  <w:num w:numId="5" w16cid:durableId="825627516">
    <w:abstractNumId w:val="2"/>
  </w:num>
  <w:num w:numId="6" w16cid:durableId="720596842">
    <w:abstractNumId w:val="4"/>
  </w:num>
  <w:num w:numId="7" w16cid:durableId="900407713">
    <w:abstractNumId w:val="9"/>
  </w:num>
  <w:num w:numId="8" w16cid:durableId="58096200">
    <w:abstractNumId w:val="3"/>
  </w:num>
  <w:num w:numId="9" w16cid:durableId="1929381115">
    <w:abstractNumId w:val="5"/>
  </w:num>
  <w:num w:numId="10" w16cid:durableId="13212756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54261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210"/>
    <w:rsid w:val="0000128E"/>
    <w:rsid w:val="00001C01"/>
    <w:rsid w:val="000136E3"/>
    <w:rsid w:val="00013EC0"/>
    <w:rsid w:val="000208D2"/>
    <w:rsid w:val="0002626C"/>
    <w:rsid w:val="0003264B"/>
    <w:rsid w:val="000353BD"/>
    <w:rsid w:val="000353DC"/>
    <w:rsid w:val="00043EEF"/>
    <w:rsid w:val="0004520F"/>
    <w:rsid w:val="00062741"/>
    <w:rsid w:val="00066654"/>
    <w:rsid w:val="0006696D"/>
    <w:rsid w:val="00073558"/>
    <w:rsid w:val="00074A3E"/>
    <w:rsid w:val="00075102"/>
    <w:rsid w:val="00080A7A"/>
    <w:rsid w:val="0008154E"/>
    <w:rsid w:val="000845A0"/>
    <w:rsid w:val="00087D31"/>
    <w:rsid w:val="00092A71"/>
    <w:rsid w:val="000930BC"/>
    <w:rsid w:val="000978EE"/>
    <w:rsid w:val="000A3F61"/>
    <w:rsid w:val="000A425B"/>
    <w:rsid w:val="000A7610"/>
    <w:rsid w:val="000B0583"/>
    <w:rsid w:val="000B181F"/>
    <w:rsid w:val="000B4A3A"/>
    <w:rsid w:val="000B772D"/>
    <w:rsid w:val="000B7F9D"/>
    <w:rsid w:val="000C0E19"/>
    <w:rsid w:val="000C51EC"/>
    <w:rsid w:val="000D0A92"/>
    <w:rsid w:val="000D0F75"/>
    <w:rsid w:val="000D565B"/>
    <w:rsid w:val="000D56F6"/>
    <w:rsid w:val="000D5E5F"/>
    <w:rsid w:val="000D713C"/>
    <w:rsid w:val="000E26AC"/>
    <w:rsid w:val="000F0C9C"/>
    <w:rsid w:val="000F12D5"/>
    <w:rsid w:val="000F1619"/>
    <w:rsid w:val="000F3169"/>
    <w:rsid w:val="000F73B3"/>
    <w:rsid w:val="00101F3E"/>
    <w:rsid w:val="00110CA1"/>
    <w:rsid w:val="00112034"/>
    <w:rsid w:val="00120C46"/>
    <w:rsid w:val="00121D5D"/>
    <w:rsid w:val="00130DDB"/>
    <w:rsid w:val="00131F38"/>
    <w:rsid w:val="001325BA"/>
    <w:rsid w:val="00137D3B"/>
    <w:rsid w:val="001469F3"/>
    <w:rsid w:val="001473CE"/>
    <w:rsid w:val="001474A5"/>
    <w:rsid w:val="00153100"/>
    <w:rsid w:val="001659A0"/>
    <w:rsid w:val="00171D52"/>
    <w:rsid w:val="00176400"/>
    <w:rsid w:val="00180443"/>
    <w:rsid w:val="00186D64"/>
    <w:rsid w:val="00194276"/>
    <w:rsid w:val="0019592A"/>
    <w:rsid w:val="00195D11"/>
    <w:rsid w:val="00195DBB"/>
    <w:rsid w:val="001978AA"/>
    <w:rsid w:val="001A1ADB"/>
    <w:rsid w:val="001A5A63"/>
    <w:rsid w:val="001B0864"/>
    <w:rsid w:val="001B1B1E"/>
    <w:rsid w:val="001B2203"/>
    <w:rsid w:val="001C0249"/>
    <w:rsid w:val="001C2A93"/>
    <w:rsid w:val="001C3A38"/>
    <w:rsid w:val="001C6865"/>
    <w:rsid w:val="001C6A7E"/>
    <w:rsid w:val="001C6B16"/>
    <w:rsid w:val="001D2970"/>
    <w:rsid w:val="001D7F9D"/>
    <w:rsid w:val="001E4167"/>
    <w:rsid w:val="001E7140"/>
    <w:rsid w:val="001F582B"/>
    <w:rsid w:val="00200964"/>
    <w:rsid w:val="0020147B"/>
    <w:rsid w:val="00212DB3"/>
    <w:rsid w:val="002203BB"/>
    <w:rsid w:val="002204A0"/>
    <w:rsid w:val="002209D0"/>
    <w:rsid w:val="002223E2"/>
    <w:rsid w:val="0023518B"/>
    <w:rsid w:val="002364C5"/>
    <w:rsid w:val="00240D43"/>
    <w:rsid w:val="00247E58"/>
    <w:rsid w:val="002609C6"/>
    <w:rsid w:val="00263C39"/>
    <w:rsid w:val="002643E7"/>
    <w:rsid w:val="0027201F"/>
    <w:rsid w:val="002720CE"/>
    <w:rsid w:val="00272C49"/>
    <w:rsid w:val="002804CD"/>
    <w:rsid w:val="00283BA7"/>
    <w:rsid w:val="002953ED"/>
    <w:rsid w:val="00295C0A"/>
    <w:rsid w:val="0029709D"/>
    <w:rsid w:val="002A2B0A"/>
    <w:rsid w:val="002A3E2D"/>
    <w:rsid w:val="002B711F"/>
    <w:rsid w:val="002C137C"/>
    <w:rsid w:val="002C1EE7"/>
    <w:rsid w:val="002C557E"/>
    <w:rsid w:val="002D1320"/>
    <w:rsid w:val="002D31AA"/>
    <w:rsid w:val="002D445B"/>
    <w:rsid w:val="002D53F5"/>
    <w:rsid w:val="002E0F22"/>
    <w:rsid w:val="002E20F6"/>
    <w:rsid w:val="002E6DD7"/>
    <w:rsid w:val="002F7F59"/>
    <w:rsid w:val="00302842"/>
    <w:rsid w:val="0030607D"/>
    <w:rsid w:val="003210C1"/>
    <w:rsid w:val="0032124B"/>
    <w:rsid w:val="003279D1"/>
    <w:rsid w:val="00327E16"/>
    <w:rsid w:val="00332210"/>
    <w:rsid w:val="00347BCD"/>
    <w:rsid w:val="00371017"/>
    <w:rsid w:val="0037388F"/>
    <w:rsid w:val="00376878"/>
    <w:rsid w:val="00380DC7"/>
    <w:rsid w:val="00381987"/>
    <w:rsid w:val="00385E8B"/>
    <w:rsid w:val="00386178"/>
    <w:rsid w:val="003864DA"/>
    <w:rsid w:val="00387A52"/>
    <w:rsid w:val="00387A5A"/>
    <w:rsid w:val="00390C94"/>
    <w:rsid w:val="00393AFE"/>
    <w:rsid w:val="00393F57"/>
    <w:rsid w:val="00395466"/>
    <w:rsid w:val="00395856"/>
    <w:rsid w:val="00396FD4"/>
    <w:rsid w:val="003A17DD"/>
    <w:rsid w:val="003A2ECD"/>
    <w:rsid w:val="003B2A19"/>
    <w:rsid w:val="003B515E"/>
    <w:rsid w:val="003B5DE4"/>
    <w:rsid w:val="003B6D00"/>
    <w:rsid w:val="003C2C1A"/>
    <w:rsid w:val="003C3FBE"/>
    <w:rsid w:val="003C7A3D"/>
    <w:rsid w:val="003D3629"/>
    <w:rsid w:val="003D3F22"/>
    <w:rsid w:val="003D4B95"/>
    <w:rsid w:val="003D5C03"/>
    <w:rsid w:val="003E32D7"/>
    <w:rsid w:val="003E3BB2"/>
    <w:rsid w:val="003E5825"/>
    <w:rsid w:val="003E768D"/>
    <w:rsid w:val="003F038B"/>
    <w:rsid w:val="00400947"/>
    <w:rsid w:val="00400BD3"/>
    <w:rsid w:val="0042273A"/>
    <w:rsid w:val="00430361"/>
    <w:rsid w:val="004403B0"/>
    <w:rsid w:val="00442D98"/>
    <w:rsid w:val="00446C27"/>
    <w:rsid w:val="004512BC"/>
    <w:rsid w:val="00452F61"/>
    <w:rsid w:val="00456E81"/>
    <w:rsid w:val="00464894"/>
    <w:rsid w:val="00466F94"/>
    <w:rsid w:val="00467FDB"/>
    <w:rsid w:val="00470504"/>
    <w:rsid w:val="00490BA4"/>
    <w:rsid w:val="00493009"/>
    <w:rsid w:val="00497166"/>
    <w:rsid w:val="004A1CC4"/>
    <w:rsid w:val="004B30E4"/>
    <w:rsid w:val="004B4AC2"/>
    <w:rsid w:val="004B7314"/>
    <w:rsid w:val="004C0EBD"/>
    <w:rsid w:val="004C4C39"/>
    <w:rsid w:val="004D6057"/>
    <w:rsid w:val="004E5CD9"/>
    <w:rsid w:val="004E6F96"/>
    <w:rsid w:val="004E7312"/>
    <w:rsid w:val="004F0375"/>
    <w:rsid w:val="004F0CAE"/>
    <w:rsid w:val="004F721B"/>
    <w:rsid w:val="00502DBF"/>
    <w:rsid w:val="00510A98"/>
    <w:rsid w:val="0051353D"/>
    <w:rsid w:val="005214A5"/>
    <w:rsid w:val="00541282"/>
    <w:rsid w:val="00542572"/>
    <w:rsid w:val="005505E3"/>
    <w:rsid w:val="00554339"/>
    <w:rsid w:val="00555FD8"/>
    <w:rsid w:val="005563A2"/>
    <w:rsid w:val="00557504"/>
    <w:rsid w:val="005607A6"/>
    <w:rsid w:val="005659BD"/>
    <w:rsid w:val="00572ACE"/>
    <w:rsid w:val="00577BCC"/>
    <w:rsid w:val="00584EDA"/>
    <w:rsid w:val="005861C8"/>
    <w:rsid w:val="005862C8"/>
    <w:rsid w:val="005867C9"/>
    <w:rsid w:val="00587590"/>
    <w:rsid w:val="00594180"/>
    <w:rsid w:val="00597B99"/>
    <w:rsid w:val="005A2DE7"/>
    <w:rsid w:val="005A3077"/>
    <w:rsid w:val="005A46B5"/>
    <w:rsid w:val="005B4D5B"/>
    <w:rsid w:val="005B7150"/>
    <w:rsid w:val="005D7896"/>
    <w:rsid w:val="005E291F"/>
    <w:rsid w:val="005F2254"/>
    <w:rsid w:val="005F7840"/>
    <w:rsid w:val="006020D0"/>
    <w:rsid w:val="0061032E"/>
    <w:rsid w:val="00612905"/>
    <w:rsid w:val="006148F1"/>
    <w:rsid w:val="0061645E"/>
    <w:rsid w:val="00630830"/>
    <w:rsid w:val="00631222"/>
    <w:rsid w:val="00632C92"/>
    <w:rsid w:val="0063312B"/>
    <w:rsid w:val="00636855"/>
    <w:rsid w:val="00637B7B"/>
    <w:rsid w:val="00642BB0"/>
    <w:rsid w:val="006434D4"/>
    <w:rsid w:val="00647528"/>
    <w:rsid w:val="00651185"/>
    <w:rsid w:val="0066396A"/>
    <w:rsid w:val="006640FD"/>
    <w:rsid w:val="00664F5D"/>
    <w:rsid w:val="00672CDC"/>
    <w:rsid w:val="00680DD4"/>
    <w:rsid w:val="006850C8"/>
    <w:rsid w:val="00686FC0"/>
    <w:rsid w:val="00692C8F"/>
    <w:rsid w:val="00696F40"/>
    <w:rsid w:val="006A13AC"/>
    <w:rsid w:val="006A1C70"/>
    <w:rsid w:val="006A3ECF"/>
    <w:rsid w:val="006B34E6"/>
    <w:rsid w:val="006B5EAC"/>
    <w:rsid w:val="006C3743"/>
    <w:rsid w:val="006C6B09"/>
    <w:rsid w:val="006D12BD"/>
    <w:rsid w:val="006D3ACA"/>
    <w:rsid w:val="006D484D"/>
    <w:rsid w:val="006D5148"/>
    <w:rsid w:val="006D5959"/>
    <w:rsid w:val="006D7063"/>
    <w:rsid w:val="006E5268"/>
    <w:rsid w:val="006E60B0"/>
    <w:rsid w:val="006F329A"/>
    <w:rsid w:val="00703006"/>
    <w:rsid w:val="00704E9D"/>
    <w:rsid w:val="00707127"/>
    <w:rsid w:val="00711FC2"/>
    <w:rsid w:val="007219E5"/>
    <w:rsid w:val="00727F53"/>
    <w:rsid w:val="007352F0"/>
    <w:rsid w:val="00741E71"/>
    <w:rsid w:val="00744616"/>
    <w:rsid w:val="0075512A"/>
    <w:rsid w:val="00763E99"/>
    <w:rsid w:val="00764718"/>
    <w:rsid w:val="00767EA4"/>
    <w:rsid w:val="007714D4"/>
    <w:rsid w:val="00772557"/>
    <w:rsid w:val="00782061"/>
    <w:rsid w:val="00787F96"/>
    <w:rsid w:val="00794B84"/>
    <w:rsid w:val="007953C0"/>
    <w:rsid w:val="007A04AC"/>
    <w:rsid w:val="007A069E"/>
    <w:rsid w:val="007A4166"/>
    <w:rsid w:val="007A50AD"/>
    <w:rsid w:val="007A5D7A"/>
    <w:rsid w:val="007B4A74"/>
    <w:rsid w:val="007B5EAC"/>
    <w:rsid w:val="007C3546"/>
    <w:rsid w:val="007C4B8C"/>
    <w:rsid w:val="007C55C9"/>
    <w:rsid w:val="007C7F2A"/>
    <w:rsid w:val="007D0F03"/>
    <w:rsid w:val="007D51AF"/>
    <w:rsid w:val="007D7620"/>
    <w:rsid w:val="007E2165"/>
    <w:rsid w:val="007E2ED9"/>
    <w:rsid w:val="007F347E"/>
    <w:rsid w:val="007F5580"/>
    <w:rsid w:val="00801EA2"/>
    <w:rsid w:val="00803CAA"/>
    <w:rsid w:val="008103C8"/>
    <w:rsid w:val="008123A2"/>
    <w:rsid w:val="00820553"/>
    <w:rsid w:val="008234CF"/>
    <w:rsid w:val="0082722A"/>
    <w:rsid w:val="00831F80"/>
    <w:rsid w:val="00835B50"/>
    <w:rsid w:val="008440C1"/>
    <w:rsid w:val="00844E28"/>
    <w:rsid w:val="00847680"/>
    <w:rsid w:val="0084790E"/>
    <w:rsid w:val="00851FB4"/>
    <w:rsid w:val="00852756"/>
    <w:rsid w:val="00854BB9"/>
    <w:rsid w:val="00856973"/>
    <w:rsid w:val="00856BD0"/>
    <w:rsid w:val="00856C84"/>
    <w:rsid w:val="00867AB2"/>
    <w:rsid w:val="00873304"/>
    <w:rsid w:val="00873CA1"/>
    <w:rsid w:val="00874A2C"/>
    <w:rsid w:val="008753FB"/>
    <w:rsid w:val="00876D2C"/>
    <w:rsid w:val="00881171"/>
    <w:rsid w:val="00892C58"/>
    <w:rsid w:val="00895ED5"/>
    <w:rsid w:val="00895FFA"/>
    <w:rsid w:val="008A1F24"/>
    <w:rsid w:val="008A2C29"/>
    <w:rsid w:val="008A5BEC"/>
    <w:rsid w:val="008B1C82"/>
    <w:rsid w:val="008B3C1C"/>
    <w:rsid w:val="008B4EA0"/>
    <w:rsid w:val="008C014E"/>
    <w:rsid w:val="008C07FD"/>
    <w:rsid w:val="008C2E92"/>
    <w:rsid w:val="008C332F"/>
    <w:rsid w:val="008F2410"/>
    <w:rsid w:val="008F5DDA"/>
    <w:rsid w:val="0090570E"/>
    <w:rsid w:val="00911735"/>
    <w:rsid w:val="00924475"/>
    <w:rsid w:val="00932207"/>
    <w:rsid w:val="00937482"/>
    <w:rsid w:val="00941477"/>
    <w:rsid w:val="00953045"/>
    <w:rsid w:val="009546D5"/>
    <w:rsid w:val="00955386"/>
    <w:rsid w:val="009553F6"/>
    <w:rsid w:val="00963E63"/>
    <w:rsid w:val="00966241"/>
    <w:rsid w:val="0097088F"/>
    <w:rsid w:val="0097534A"/>
    <w:rsid w:val="009879E7"/>
    <w:rsid w:val="00987E69"/>
    <w:rsid w:val="009A7D57"/>
    <w:rsid w:val="009A7F02"/>
    <w:rsid w:val="009B0543"/>
    <w:rsid w:val="009B2494"/>
    <w:rsid w:val="009B3E84"/>
    <w:rsid w:val="009B5F0C"/>
    <w:rsid w:val="009B6F86"/>
    <w:rsid w:val="009C12BA"/>
    <w:rsid w:val="009C1A66"/>
    <w:rsid w:val="009C6899"/>
    <w:rsid w:val="009D089D"/>
    <w:rsid w:val="009D1CF1"/>
    <w:rsid w:val="009E0354"/>
    <w:rsid w:val="009E3CC8"/>
    <w:rsid w:val="009E7547"/>
    <w:rsid w:val="009F0C88"/>
    <w:rsid w:val="009F0FFB"/>
    <w:rsid w:val="00A00500"/>
    <w:rsid w:val="00A05C46"/>
    <w:rsid w:val="00A06F9B"/>
    <w:rsid w:val="00A07D93"/>
    <w:rsid w:val="00A26DCC"/>
    <w:rsid w:val="00A3102D"/>
    <w:rsid w:val="00A3564E"/>
    <w:rsid w:val="00A42ED8"/>
    <w:rsid w:val="00A46DD2"/>
    <w:rsid w:val="00A5069F"/>
    <w:rsid w:val="00A62478"/>
    <w:rsid w:val="00A801B5"/>
    <w:rsid w:val="00A82F0A"/>
    <w:rsid w:val="00A867E7"/>
    <w:rsid w:val="00A874B5"/>
    <w:rsid w:val="00AA3BAA"/>
    <w:rsid w:val="00AB551B"/>
    <w:rsid w:val="00AC73C6"/>
    <w:rsid w:val="00AD04C1"/>
    <w:rsid w:val="00AD51F7"/>
    <w:rsid w:val="00AD723B"/>
    <w:rsid w:val="00AE4E45"/>
    <w:rsid w:val="00AE4E69"/>
    <w:rsid w:val="00B16CEF"/>
    <w:rsid w:val="00B21A41"/>
    <w:rsid w:val="00B23B8D"/>
    <w:rsid w:val="00B2492E"/>
    <w:rsid w:val="00B25660"/>
    <w:rsid w:val="00B25D01"/>
    <w:rsid w:val="00B3424A"/>
    <w:rsid w:val="00B35C11"/>
    <w:rsid w:val="00B443D3"/>
    <w:rsid w:val="00B50C92"/>
    <w:rsid w:val="00B54032"/>
    <w:rsid w:val="00B54BFF"/>
    <w:rsid w:val="00B6000B"/>
    <w:rsid w:val="00B60725"/>
    <w:rsid w:val="00B6770B"/>
    <w:rsid w:val="00B70D34"/>
    <w:rsid w:val="00B73BD9"/>
    <w:rsid w:val="00B83031"/>
    <w:rsid w:val="00B90273"/>
    <w:rsid w:val="00B925F4"/>
    <w:rsid w:val="00B92D57"/>
    <w:rsid w:val="00BA1852"/>
    <w:rsid w:val="00BA3130"/>
    <w:rsid w:val="00BA4054"/>
    <w:rsid w:val="00BA6996"/>
    <w:rsid w:val="00BC6511"/>
    <w:rsid w:val="00BC7787"/>
    <w:rsid w:val="00BD0FA5"/>
    <w:rsid w:val="00BD6AF1"/>
    <w:rsid w:val="00BE2AB0"/>
    <w:rsid w:val="00BF2991"/>
    <w:rsid w:val="00BF4E93"/>
    <w:rsid w:val="00C14724"/>
    <w:rsid w:val="00C16CC5"/>
    <w:rsid w:val="00C21ECE"/>
    <w:rsid w:val="00C21ED3"/>
    <w:rsid w:val="00C27C62"/>
    <w:rsid w:val="00C435FF"/>
    <w:rsid w:val="00C444FC"/>
    <w:rsid w:val="00C45E31"/>
    <w:rsid w:val="00C4619F"/>
    <w:rsid w:val="00C46C5C"/>
    <w:rsid w:val="00C65162"/>
    <w:rsid w:val="00C66E49"/>
    <w:rsid w:val="00C73C9F"/>
    <w:rsid w:val="00C75E6B"/>
    <w:rsid w:val="00C90934"/>
    <w:rsid w:val="00C91499"/>
    <w:rsid w:val="00C91CAE"/>
    <w:rsid w:val="00C938D4"/>
    <w:rsid w:val="00CA1F51"/>
    <w:rsid w:val="00CA478D"/>
    <w:rsid w:val="00CA7754"/>
    <w:rsid w:val="00CB4EE3"/>
    <w:rsid w:val="00CC1102"/>
    <w:rsid w:val="00CC31E1"/>
    <w:rsid w:val="00CD155D"/>
    <w:rsid w:val="00CE0557"/>
    <w:rsid w:val="00CF38DB"/>
    <w:rsid w:val="00CF3B73"/>
    <w:rsid w:val="00CF47E4"/>
    <w:rsid w:val="00D0470C"/>
    <w:rsid w:val="00D15DDC"/>
    <w:rsid w:val="00D1647A"/>
    <w:rsid w:val="00D221F7"/>
    <w:rsid w:val="00D23CCE"/>
    <w:rsid w:val="00D24A87"/>
    <w:rsid w:val="00D27869"/>
    <w:rsid w:val="00D31ECB"/>
    <w:rsid w:val="00D418A3"/>
    <w:rsid w:val="00D434A7"/>
    <w:rsid w:val="00D514FB"/>
    <w:rsid w:val="00D535E0"/>
    <w:rsid w:val="00D565DA"/>
    <w:rsid w:val="00D61409"/>
    <w:rsid w:val="00D70F28"/>
    <w:rsid w:val="00D75B89"/>
    <w:rsid w:val="00D82AE0"/>
    <w:rsid w:val="00D939C7"/>
    <w:rsid w:val="00D9566B"/>
    <w:rsid w:val="00D97E1D"/>
    <w:rsid w:val="00DB63FC"/>
    <w:rsid w:val="00DC5143"/>
    <w:rsid w:val="00DC572C"/>
    <w:rsid w:val="00DC673D"/>
    <w:rsid w:val="00DD79AD"/>
    <w:rsid w:val="00DE440E"/>
    <w:rsid w:val="00DE4970"/>
    <w:rsid w:val="00DE581C"/>
    <w:rsid w:val="00DE6A9E"/>
    <w:rsid w:val="00DE71F3"/>
    <w:rsid w:val="00DF09FB"/>
    <w:rsid w:val="00DF16F2"/>
    <w:rsid w:val="00DF2879"/>
    <w:rsid w:val="00DF4641"/>
    <w:rsid w:val="00DF7462"/>
    <w:rsid w:val="00DF7C4E"/>
    <w:rsid w:val="00E038D2"/>
    <w:rsid w:val="00E26140"/>
    <w:rsid w:val="00E32415"/>
    <w:rsid w:val="00E33A27"/>
    <w:rsid w:val="00E35D83"/>
    <w:rsid w:val="00E408D9"/>
    <w:rsid w:val="00E417D2"/>
    <w:rsid w:val="00E42598"/>
    <w:rsid w:val="00E44E4D"/>
    <w:rsid w:val="00E51546"/>
    <w:rsid w:val="00E520C3"/>
    <w:rsid w:val="00E5446F"/>
    <w:rsid w:val="00E5464D"/>
    <w:rsid w:val="00E573C5"/>
    <w:rsid w:val="00E62C77"/>
    <w:rsid w:val="00E73215"/>
    <w:rsid w:val="00E73F63"/>
    <w:rsid w:val="00E76273"/>
    <w:rsid w:val="00E77211"/>
    <w:rsid w:val="00E85D98"/>
    <w:rsid w:val="00E93A91"/>
    <w:rsid w:val="00E951EA"/>
    <w:rsid w:val="00EA22BB"/>
    <w:rsid w:val="00EB376B"/>
    <w:rsid w:val="00EB3BDF"/>
    <w:rsid w:val="00EC132A"/>
    <w:rsid w:val="00EC4FE2"/>
    <w:rsid w:val="00EC5877"/>
    <w:rsid w:val="00ED1E3F"/>
    <w:rsid w:val="00ED343F"/>
    <w:rsid w:val="00EE2899"/>
    <w:rsid w:val="00EE608B"/>
    <w:rsid w:val="00EE7EE7"/>
    <w:rsid w:val="00EF1E1A"/>
    <w:rsid w:val="00EF302E"/>
    <w:rsid w:val="00EF36BA"/>
    <w:rsid w:val="00EF75C2"/>
    <w:rsid w:val="00F05458"/>
    <w:rsid w:val="00F1647D"/>
    <w:rsid w:val="00F167E3"/>
    <w:rsid w:val="00F168AD"/>
    <w:rsid w:val="00F301A3"/>
    <w:rsid w:val="00F3061C"/>
    <w:rsid w:val="00F308C4"/>
    <w:rsid w:val="00F34B55"/>
    <w:rsid w:val="00F35F28"/>
    <w:rsid w:val="00F501FD"/>
    <w:rsid w:val="00F7425E"/>
    <w:rsid w:val="00F756BF"/>
    <w:rsid w:val="00F80246"/>
    <w:rsid w:val="00F876DF"/>
    <w:rsid w:val="00F91690"/>
    <w:rsid w:val="00F9380E"/>
    <w:rsid w:val="00FA0290"/>
    <w:rsid w:val="00FB01B6"/>
    <w:rsid w:val="00FB0256"/>
    <w:rsid w:val="00FB21F8"/>
    <w:rsid w:val="00FC510A"/>
    <w:rsid w:val="00FD2F48"/>
    <w:rsid w:val="00FD7731"/>
    <w:rsid w:val="00FF130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A816E8"/>
  <w15:docId w15:val="{EB385505-700E-D348-B798-32E84E43D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2210"/>
    <w:pPr>
      <w:spacing w:after="200" w:line="276" w:lineRule="auto"/>
      <w:jc w:val="both"/>
    </w:pPr>
    <w:rPr>
      <w:sz w:val="20"/>
      <w:szCs w:val="20"/>
      <w:lang w:eastAsia="en-US"/>
    </w:rPr>
  </w:style>
  <w:style w:type="paragraph" w:styleId="berschrift1">
    <w:name w:val="heading 1"/>
    <w:basedOn w:val="Standard"/>
    <w:next w:val="Standard"/>
    <w:link w:val="berschrift1Zchn"/>
    <w:uiPriority w:val="9"/>
    <w:qFormat/>
    <w:rsid w:val="00C147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1C6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1C6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21">
    <w:name w:val="本文 21"/>
    <w:basedOn w:val="Standard"/>
    <w:rsid w:val="00332210"/>
    <w:pPr>
      <w:widowControl w:val="0"/>
      <w:suppressAutoHyphens/>
      <w:spacing w:after="0" w:line="240" w:lineRule="auto"/>
      <w:jc w:val="center"/>
    </w:pPr>
    <w:rPr>
      <w:rFonts w:ascii="Times New Roman" w:eastAsia="MS Gothic" w:hAnsi="Times New Roman" w:cs="Times New Roman"/>
      <w:b/>
      <w:bCs/>
      <w:kern w:val="1"/>
      <w:sz w:val="28"/>
      <w:szCs w:val="24"/>
      <w:lang w:val="en-US" w:eastAsia="ar-SA"/>
    </w:rPr>
  </w:style>
  <w:style w:type="paragraph" w:styleId="Kopfzeile">
    <w:name w:val="header"/>
    <w:basedOn w:val="Standard"/>
    <w:link w:val="KopfzeileZchn"/>
    <w:uiPriority w:val="99"/>
    <w:unhideWhenUsed/>
    <w:rsid w:val="00332210"/>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332210"/>
    <w:rPr>
      <w:sz w:val="20"/>
      <w:szCs w:val="20"/>
      <w:lang w:eastAsia="en-US"/>
    </w:rPr>
  </w:style>
  <w:style w:type="paragraph" w:styleId="Fuzeile">
    <w:name w:val="footer"/>
    <w:basedOn w:val="Standard"/>
    <w:link w:val="FuzeileZchn"/>
    <w:uiPriority w:val="99"/>
    <w:unhideWhenUsed/>
    <w:rsid w:val="00332210"/>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332210"/>
    <w:rPr>
      <w:sz w:val="20"/>
      <w:szCs w:val="20"/>
      <w:lang w:eastAsia="en-US"/>
    </w:rPr>
  </w:style>
  <w:style w:type="character" w:styleId="Hyperlink">
    <w:name w:val="Hyperlink"/>
    <w:basedOn w:val="Absatz-Standardschriftart"/>
    <w:uiPriority w:val="99"/>
    <w:unhideWhenUsed/>
    <w:rsid w:val="00CE0557"/>
    <w:rPr>
      <w:strike w:val="0"/>
      <w:dstrike w:val="0"/>
      <w:color w:val="252525"/>
      <w:u w:val="none"/>
      <w:effect w:val="none"/>
      <w:shd w:val="clear" w:color="auto" w:fill="auto"/>
    </w:rPr>
  </w:style>
  <w:style w:type="paragraph" w:customStyle="1" w:styleId="paragraph">
    <w:name w:val="paragraph"/>
    <w:basedOn w:val="Standard"/>
    <w:rsid w:val="00CE0557"/>
    <w:pPr>
      <w:spacing w:after="144" w:line="240" w:lineRule="auto"/>
      <w:jc w:val="left"/>
    </w:pPr>
    <w:rPr>
      <w:rFonts w:ascii="FranziskaWebPro" w:eastAsia="Times New Roman" w:hAnsi="FranziskaWebPro" w:cs="Times New Roman"/>
      <w:sz w:val="24"/>
      <w:szCs w:val="24"/>
      <w:lang w:eastAsia="ja-JP"/>
    </w:rPr>
  </w:style>
  <w:style w:type="character" w:styleId="Hervorhebung">
    <w:name w:val="Emphasis"/>
    <w:basedOn w:val="Absatz-Standardschriftart"/>
    <w:uiPriority w:val="20"/>
    <w:qFormat/>
    <w:rsid w:val="00CE0557"/>
    <w:rPr>
      <w:i/>
      <w:iCs/>
    </w:rPr>
  </w:style>
  <w:style w:type="paragraph" w:styleId="Sprechblasentext">
    <w:name w:val="Balloon Text"/>
    <w:basedOn w:val="Standard"/>
    <w:link w:val="SprechblasentextZchn"/>
    <w:uiPriority w:val="99"/>
    <w:semiHidden/>
    <w:unhideWhenUsed/>
    <w:rsid w:val="00BA405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A4054"/>
    <w:rPr>
      <w:rFonts w:ascii="Segoe UI" w:hAnsi="Segoe UI" w:cs="Segoe UI"/>
      <w:sz w:val="18"/>
      <w:szCs w:val="18"/>
      <w:lang w:eastAsia="en-US"/>
    </w:rPr>
  </w:style>
  <w:style w:type="character" w:styleId="Kommentarzeichen">
    <w:name w:val="annotation reference"/>
    <w:basedOn w:val="Absatz-Standardschriftart"/>
    <w:uiPriority w:val="99"/>
    <w:semiHidden/>
    <w:unhideWhenUsed/>
    <w:rsid w:val="00BA4054"/>
    <w:rPr>
      <w:sz w:val="16"/>
      <w:szCs w:val="16"/>
    </w:rPr>
  </w:style>
  <w:style w:type="paragraph" w:styleId="Kommentartext">
    <w:name w:val="annotation text"/>
    <w:basedOn w:val="Standard"/>
    <w:link w:val="KommentartextZchn"/>
    <w:uiPriority w:val="99"/>
    <w:unhideWhenUsed/>
    <w:rsid w:val="00BA4054"/>
    <w:pPr>
      <w:spacing w:line="240" w:lineRule="auto"/>
    </w:pPr>
  </w:style>
  <w:style w:type="character" w:customStyle="1" w:styleId="KommentartextZchn">
    <w:name w:val="Kommentartext Zchn"/>
    <w:basedOn w:val="Absatz-Standardschriftart"/>
    <w:link w:val="Kommentartext"/>
    <w:uiPriority w:val="99"/>
    <w:rsid w:val="00BA4054"/>
    <w:rPr>
      <w:sz w:val="20"/>
      <w:szCs w:val="20"/>
      <w:lang w:eastAsia="en-US"/>
    </w:rPr>
  </w:style>
  <w:style w:type="paragraph" w:styleId="Kommentarthema">
    <w:name w:val="annotation subject"/>
    <w:basedOn w:val="Kommentartext"/>
    <w:next w:val="Kommentartext"/>
    <w:link w:val="KommentarthemaZchn"/>
    <w:uiPriority w:val="99"/>
    <w:semiHidden/>
    <w:unhideWhenUsed/>
    <w:rsid w:val="00BA4054"/>
    <w:rPr>
      <w:b/>
      <w:bCs/>
    </w:rPr>
  </w:style>
  <w:style w:type="character" w:customStyle="1" w:styleId="KommentarthemaZchn">
    <w:name w:val="Kommentarthema Zchn"/>
    <w:basedOn w:val="KommentartextZchn"/>
    <w:link w:val="Kommentarthema"/>
    <w:uiPriority w:val="99"/>
    <w:semiHidden/>
    <w:rsid w:val="00BA4054"/>
    <w:rPr>
      <w:b/>
      <w:bCs/>
      <w:sz w:val="20"/>
      <w:szCs w:val="20"/>
      <w:lang w:eastAsia="en-US"/>
    </w:rPr>
  </w:style>
  <w:style w:type="paragraph" w:styleId="KeinLeerraum">
    <w:name w:val="No Spacing"/>
    <w:uiPriority w:val="1"/>
    <w:rsid w:val="00955386"/>
    <w:pPr>
      <w:spacing w:after="0" w:line="240" w:lineRule="auto"/>
      <w:jc w:val="both"/>
    </w:pPr>
    <w:rPr>
      <w:sz w:val="20"/>
      <w:szCs w:val="20"/>
      <w:lang w:eastAsia="en-US"/>
    </w:rPr>
  </w:style>
  <w:style w:type="paragraph" w:styleId="Textkrper">
    <w:name w:val="Body Text"/>
    <w:basedOn w:val="Standard"/>
    <w:link w:val="TextkrperZchn"/>
    <w:uiPriority w:val="99"/>
    <w:semiHidden/>
    <w:unhideWhenUsed/>
    <w:rsid w:val="00955386"/>
    <w:pPr>
      <w:spacing w:after="120"/>
    </w:pPr>
  </w:style>
  <w:style w:type="character" w:customStyle="1" w:styleId="TextkrperZchn">
    <w:name w:val="Textkörper Zchn"/>
    <w:basedOn w:val="Absatz-Standardschriftart"/>
    <w:link w:val="Textkrper"/>
    <w:uiPriority w:val="99"/>
    <w:semiHidden/>
    <w:rsid w:val="00955386"/>
    <w:rPr>
      <w:sz w:val="20"/>
      <w:szCs w:val="20"/>
      <w:lang w:eastAsia="en-US"/>
    </w:rPr>
  </w:style>
  <w:style w:type="paragraph" w:styleId="Textkrper-Erstzeileneinzug">
    <w:name w:val="Body Text First Indent"/>
    <w:basedOn w:val="Textkrper"/>
    <w:link w:val="Textkrper-ErstzeileneinzugZchn"/>
    <w:uiPriority w:val="99"/>
    <w:semiHidden/>
    <w:unhideWhenUsed/>
    <w:rsid w:val="00955386"/>
    <w:pPr>
      <w:spacing w:after="200"/>
      <w:ind w:firstLine="360"/>
    </w:pPr>
  </w:style>
  <w:style w:type="character" w:customStyle="1" w:styleId="Textkrper-ErstzeileneinzugZchn">
    <w:name w:val="Textkörper-Erstzeileneinzug Zchn"/>
    <w:basedOn w:val="TextkrperZchn"/>
    <w:link w:val="Textkrper-Erstzeileneinzug"/>
    <w:uiPriority w:val="99"/>
    <w:semiHidden/>
    <w:rsid w:val="00955386"/>
    <w:rPr>
      <w:sz w:val="20"/>
      <w:szCs w:val="20"/>
      <w:lang w:eastAsia="en-US"/>
    </w:rPr>
  </w:style>
  <w:style w:type="table" w:styleId="Tabellenraster">
    <w:name w:val="Table Grid"/>
    <w:basedOn w:val="NormaleTabelle"/>
    <w:rsid w:val="003C3FBE"/>
    <w:pPr>
      <w:spacing w:after="0" w:line="240" w:lineRule="auto"/>
      <w:jc w:val="both"/>
    </w:pPr>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B6000B"/>
    <w:pPr>
      <w:spacing w:line="240" w:lineRule="auto"/>
    </w:pPr>
    <w:rPr>
      <w:i/>
      <w:iCs/>
      <w:color w:val="44546A" w:themeColor="text2"/>
      <w:sz w:val="18"/>
      <w:szCs w:val="18"/>
    </w:rPr>
  </w:style>
  <w:style w:type="paragraph" w:styleId="Listenabsatz">
    <w:name w:val="List Paragraph"/>
    <w:basedOn w:val="Standard"/>
    <w:uiPriority w:val="99"/>
    <w:qFormat/>
    <w:rsid w:val="001C6865"/>
    <w:pPr>
      <w:ind w:left="720"/>
      <w:contextualSpacing/>
    </w:pPr>
  </w:style>
  <w:style w:type="character" w:customStyle="1" w:styleId="berschrift1Zchn">
    <w:name w:val="Überschrift 1 Zchn"/>
    <w:basedOn w:val="Absatz-Standardschriftart"/>
    <w:link w:val="berschrift1"/>
    <w:uiPriority w:val="9"/>
    <w:rsid w:val="00C14724"/>
    <w:rPr>
      <w:rFonts w:asciiTheme="majorHAnsi" w:eastAsiaTheme="majorEastAsia" w:hAnsiTheme="majorHAnsi" w:cstheme="majorBidi"/>
      <w:color w:val="2E74B5" w:themeColor="accent1" w:themeShade="BF"/>
      <w:sz w:val="32"/>
      <w:szCs w:val="32"/>
      <w:lang w:eastAsia="en-US"/>
    </w:rPr>
  </w:style>
  <w:style w:type="character" w:customStyle="1" w:styleId="st">
    <w:name w:val="st"/>
    <w:basedOn w:val="Absatz-Standardschriftart"/>
    <w:rsid w:val="004A1CC4"/>
  </w:style>
  <w:style w:type="paragraph" w:styleId="HTMLVorformatiert">
    <w:name w:val="HTML Preformatted"/>
    <w:basedOn w:val="Standard"/>
    <w:link w:val="HTMLVorformatiertZchn"/>
    <w:uiPriority w:val="99"/>
    <w:semiHidden/>
    <w:unhideWhenUsed/>
    <w:rsid w:val="001C6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lang w:eastAsia="ja-JP"/>
    </w:rPr>
  </w:style>
  <w:style w:type="character" w:customStyle="1" w:styleId="HTMLVorformatiertZchn">
    <w:name w:val="HTML Vorformatiert Zchn"/>
    <w:basedOn w:val="Absatz-Standardschriftart"/>
    <w:link w:val="HTMLVorformatiert"/>
    <w:uiPriority w:val="99"/>
    <w:semiHidden/>
    <w:rsid w:val="001C6A7E"/>
    <w:rPr>
      <w:rFonts w:ascii="Courier New" w:eastAsia="Times New Roman" w:hAnsi="Courier New" w:cs="Courier New"/>
      <w:sz w:val="20"/>
      <w:szCs w:val="20"/>
    </w:rPr>
  </w:style>
  <w:style w:type="character" w:customStyle="1" w:styleId="berschrift2Zchn">
    <w:name w:val="Überschrift 2 Zchn"/>
    <w:basedOn w:val="Absatz-Standardschriftart"/>
    <w:link w:val="berschrift2"/>
    <w:uiPriority w:val="9"/>
    <w:semiHidden/>
    <w:rsid w:val="001C6A7E"/>
    <w:rPr>
      <w:rFonts w:asciiTheme="majorHAnsi" w:eastAsiaTheme="majorEastAsia" w:hAnsiTheme="majorHAnsi" w:cstheme="majorBidi"/>
      <w:color w:val="2E74B5" w:themeColor="accent1" w:themeShade="BF"/>
      <w:sz w:val="26"/>
      <w:szCs w:val="26"/>
      <w:lang w:eastAsia="en-US"/>
    </w:rPr>
  </w:style>
  <w:style w:type="character" w:customStyle="1" w:styleId="berschrift3Zchn">
    <w:name w:val="Überschrift 3 Zchn"/>
    <w:basedOn w:val="Absatz-Standardschriftart"/>
    <w:link w:val="berschrift3"/>
    <w:uiPriority w:val="9"/>
    <w:semiHidden/>
    <w:rsid w:val="001C6A7E"/>
    <w:rPr>
      <w:rFonts w:asciiTheme="majorHAnsi" w:eastAsiaTheme="majorEastAsia" w:hAnsiTheme="majorHAnsi" w:cstheme="majorBidi"/>
      <w:color w:val="1F4D78" w:themeColor="accent1" w:themeShade="7F"/>
      <w:sz w:val="24"/>
      <w:szCs w:val="24"/>
      <w:lang w:eastAsia="en-US"/>
    </w:rPr>
  </w:style>
  <w:style w:type="character" w:customStyle="1" w:styleId="NichtaufgelsteErwhnung1">
    <w:name w:val="Nicht aufgelöste Erwähnung1"/>
    <w:basedOn w:val="Absatz-Standardschriftart"/>
    <w:uiPriority w:val="99"/>
    <w:semiHidden/>
    <w:unhideWhenUsed/>
    <w:rsid w:val="00490BA4"/>
    <w:rPr>
      <w:color w:val="605E5C"/>
      <w:shd w:val="clear" w:color="auto" w:fill="E1DFDD"/>
    </w:rPr>
  </w:style>
  <w:style w:type="character" w:styleId="BesuchterLink">
    <w:name w:val="FollowedHyperlink"/>
    <w:basedOn w:val="Absatz-Standardschriftart"/>
    <w:uiPriority w:val="99"/>
    <w:semiHidden/>
    <w:unhideWhenUsed/>
    <w:rsid w:val="00490BA4"/>
    <w:rPr>
      <w:color w:val="954F72" w:themeColor="followedHyperlink"/>
      <w:u w:val="single"/>
    </w:rPr>
  </w:style>
  <w:style w:type="paragraph" w:customStyle="1" w:styleId="absatz">
    <w:name w:val="absatz"/>
    <w:basedOn w:val="Standard"/>
    <w:rsid w:val="00510A98"/>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styleId="Platzhaltertext">
    <w:name w:val="Placeholder Text"/>
    <w:basedOn w:val="Absatz-Standardschriftart"/>
    <w:uiPriority w:val="99"/>
    <w:semiHidden/>
    <w:rsid w:val="009C1A66"/>
    <w:rPr>
      <w:color w:val="808080"/>
    </w:rPr>
  </w:style>
  <w:style w:type="paragraph" w:styleId="StandardWeb">
    <w:name w:val="Normal (Web)"/>
    <w:basedOn w:val="Standard"/>
    <w:uiPriority w:val="99"/>
    <w:unhideWhenUsed/>
    <w:rsid w:val="007B4A74"/>
    <w:pPr>
      <w:spacing w:before="100" w:beforeAutospacing="1" w:after="100" w:afterAutospacing="1" w:line="240" w:lineRule="auto"/>
      <w:jc w:val="left"/>
    </w:pPr>
    <w:rPr>
      <w:rFonts w:ascii="Times New Roman" w:hAnsi="Times New Roman" w:cs="Times New Roman"/>
      <w:lang w:eastAsia="de-DE"/>
    </w:rPr>
  </w:style>
  <w:style w:type="character" w:customStyle="1" w:styleId="has-inline-color">
    <w:name w:val="has-inline-color"/>
    <w:basedOn w:val="Absatz-Standardschriftart"/>
    <w:rsid w:val="000F3169"/>
  </w:style>
  <w:style w:type="character" w:styleId="Fett">
    <w:name w:val="Strong"/>
    <w:basedOn w:val="Absatz-Standardschriftart"/>
    <w:uiPriority w:val="22"/>
    <w:qFormat/>
    <w:rsid w:val="000F3169"/>
    <w:rPr>
      <w:b/>
      <w:bCs/>
    </w:rPr>
  </w:style>
  <w:style w:type="character" w:customStyle="1" w:styleId="apple-converted-space">
    <w:name w:val="apple-converted-space"/>
    <w:basedOn w:val="Absatz-Standardschriftart"/>
    <w:rsid w:val="00BC6511"/>
  </w:style>
  <w:style w:type="character" w:styleId="NichtaufgelsteErwhnung">
    <w:name w:val="Unresolved Mention"/>
    <w:basedOn w:val="Absatz-Standardschriftart"/>
    <w:uiPriority w:val="99"/>
    <w:semiHidden/>
    <w:unhideWhenUsed/>
    <w:rsid w:val="000D0A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1727">
      <w:bodyDiv w:val="1"/>
      <w:marLeft w:val="0"/>
      <w:marRight w:val="0"/>
      <w:marTop w:val="0"/>
      <w:marBottom w:val="0"/>
      <w:divBdr>
        <w:top w:val="none" w:sz="0" w:space="0" w:color="auto"/>
        <w:left w:val="none" w:sz="0" w:space="0" w:color="auto"/>
        <w:bottom w:val="none" w:sz="0" w:space="0" w:color="auto"/>
        <w:right w:val="none" w:sz="0" w:space="0" w:color="auto"/>
      </w:divBdr>
    </w:div>
    <w:div w:id="36862366">
      <w:bodyDiv w:val="1"/>
      <w:marLeft w:val="0"/>
      <w:marRight w:val="0"/>
      <w:marTop w:val="0"/>
      <w:marBottom w:val="0"/>
      <w:divBdr>
        <w:top w:val="none" w:sz="0" w:space="0" w:color="auto"/>
        <w:left w:val="none" w:sz="0" w:space="0" w:color="auto"/>
        <w:bottom w:val="none" w:sz="0" w:space="0" w:color="auto"/>
        <w:right w:val="none" w:sz="0" w:space="0" w:color="auto"/>
      </w:divBdr>
    </w:div>
    <w:div w:id="64688921">
      <w:bodyDiv w:val="1"/>
      <w:marLeft w:val="0"/>
      <w:marRight w:val="0"/>
      <w:marTop w:val="0"/>
      <w:marBottom w:val="0"/>
      <w:divBdr>
        <w:top w:val="none" w:sz="0" w:space="0" w:color="auto"/>
        <w:left w:val="none" w:sz="0" w:space="0" w:color="auto"/>
        <w:bottom w:val="none" w:sz="0" w:space="0" w:color="auto"/>
        <w:right w:val="none" w:sz="0" w:space="0" w:color="auto"/>
      </w:divBdr>
    </w:div>
    <w:div w:id="70199510">
      <w:bodyDiv w:val="1"/>
      <w:marLeft w:val="0"/>
      <w:marRight w:val="0"/>
      <w:marTop w:val="0"/>
      <w:marBottom w:val="0"/>
      <w:divBdr>
        <w:top w:val="none" w:sz="0" w:space="0" w:color="auto"/>
        <w:left w:val="none" w:sz="0" w:space="0" w:color="auto"/>
        <w:bottom w:val="none" w:sz="0" w:space="0" w:color="auto"/>
        <w:right w:val="none" w:sz="0" w:space="0" w:color="auto"/>
      </w:divBdr>
    </w:div>
    <w:div w:id="98108462">
      <w:bodyDiv w:val="1"/>
      <w:marLeft w:val="0"/>
      <w:marRight w:val="0"/>
      <w:marTop w:val="0"/>
      <w:marBottom w:val="0"/>
      <w:divBdr>
        <w:top w:val="none" w:sz="0" w:space="0" w:color="auto"/>
        <w:left w:val="none" w:sz="0" w:space="0" w:color="auto"/>
        <w:bottom w:val="none" w:sz="0" w:space="0" w:color="auto"/>
        <w:right w:val="none" w:sz="0" w:space="0" w:color="auto"/>
      </w:divBdr>
    </w:div>
    <w:div w:id="171065250">
      <w:bodyDiv w:val="1"/>
      <w:marLeft w:val="0"/>
      <w:marRight w:val="0"/>
      <w:marTop w:val="0"/>
      <w:marBottom w:val="0"/>
      <w:divBdr>
        <w:top w:val="none" w:sz="0" w:space="0" w:color="auto"/>
        <w:left w:val="none" w:sz="0" w:space="0" w:color="auto"/>
        <w:bottom w:val="none" w:sz="0" w:space="0" w:color="auto"/>
        <w:right w:val="none" w:sz="0" w:space="0" w:color="auto"/>
      </w:divBdr>
    </w:div>
    <w:div w:id="246426012">
      <w:bodyDiv w:val="1"/>
      <w:marLeft w:val="0"/>
      <w:marRight w:val="0"/>
      <w:marTop w:val="0"/>
      <w:marBottom w:val="0"/>
      <w:divBdr>
        <w:top w:val="none" w:sz="0" w:space="0" w:color="auto"/>
        <w:left w:val="none" w:sz="0" w:space="0" w:color="auto"/>
        <w:bottom w:val="none" w:sz="0" w:space="0" w:color="auto"/>
        <w:right w:val="none" w:sz="0" w:space="0" w:color="auto"/>
      </w:divBdr>
    </w:div>
    <w:div w:id="271864111">
      <w:bodyDiv w:val="1"/>
      <w:marLeft w:val="0"/>
      <w:marRight w:val="0"/>
      <w:marTop w:val="0"/>
      <w:marBottom w:val="0"/>
      <w:divBdr>
        <w:top w:val="none" w:sz="0" w:space="0" w:color="auto"/>
        <w:left w:val="none" w:sz="0" w:space="0" w:color="auto"/>
        <w:bottom w:val="none" w:sz="0" w:space="0" w:color="auto"/>
        <w:right w:val="none" w:sz="0" w:space="0" w:color="auto"/>
      </w:divBdr>
    </w:div>
    <w:div w:id="291450592">
      <w:bodyDiv w:val="1"/>
      <w:marLeft w:val="0"/>
      <w:marRight w:val="0"/>
      <w:marTop w:val="0"/>
      <w:marBottom w:val="0"/>
      <w:divBdr>
        <w:top w:val="none" w:sz="0" w:space="0" w:color="auto"/>
        <w:left w:val="none" w:sz="0" w:space="0" w:color="auto"/>
        <w:bottom w:val="none" w:sz="0" w:space="0" w:color="auto"/>
        <w:right w:val="none" w:sz="0" w:space="0" w:color="auto"/>
      </w:divBdr>
    </w:div>
    <w:div w:id="427434362">
      <w:bodyDiv w:val="1"/>
      <w:marLeft w:val="0"/>
      <w:marRight w:val="0"/>
      <w:marTop w:val="0"/>
      <w:marBottom w:val="0"/>
      <w:divBdr>
        <w:top w:val="none" w:sz="0" w:space="0" w:color="auto"/>
        <w:left w:val="none" w:sz="0" w:space="0" w:color="auto"/>
        <w:bottom w:val="none" w:sz="0" w:space="0" w:color="auto"/>
        <w:right w:val="none" w:sz="0" w:space="0" w:color="auto"/>
      </w:divBdr>
    </w:div>
    <w:div w:id="492717493">
      <w:bodyDiv w:val="1"/>
      <w:marLeft w:val="0"/>
      <w:marRight w:val="0"/>
      <w:marTop w:val="0"/>
      <w:marBottom w:val="0"/>
      <w:divBdr>
        <w:top w:val="none" w:sz="0" w:space="0" w:color="auto"/>
        <w:left w:val="none" w:sz="0" w:space="0" w:color="auto"/>
        <w:bottom w:val="none" w:sz="0" w:space="0" w:color="auto"/>
        <w:right w:val="none" w:sz="0" w:space="0" w:color="auto"/>
      </w:divBdr>
    </w:div>
    <w:div w:id="508444683">
      <w:bodyDiv w:val="1"/>
      <w:marLeft w:val="0"/>
      <w:marRight w:val="0"/>
      <w:marTop w:val="0"/>
      <w:marBottom w:val="0"/>
      <w:divBdr>
        <w:top w:val="none" w:sz="0" w:space="0" w:color="auto"/>
        <w:left w:val="none" w:sz="0" w:space="0" w:color="auto"/>
        <w:bottom w:val="none" w:sz="0" w:space="0" w:color="auto"/>
        <w:right w:val="none" w:sz="0" w:space="0" w:color="auto"/>
      </w:divBdr>
    </w:div>
    <w:div w:id="528180212">
      <w:bodyDiv w:val="1"/>
      <w:marLeft w:val="0"/>
      <w:marRight w:val="0"/>
      <w:marTop w:val="0"/>
      <w:marBottom w:val="0"/>
      <w:divBdr>
        <w:top w:val="none" w:sz="0" w:space="0" w:color="auto"/>
        <w:left w:val="none" w:sz="0" w:space="0" w:color="auto"/>
        <w:bottom w:val="none" w:sz="0" w:space="0" w:color="auto"/>
        <w:right w:val="none" w:sz="0" w:space="0" w:color="auto"/>
      </w:divBdr>
    </w:div>
    <w:div w:id="582103970">
      <w:bodyDiv w:val="1"/>
      <w:marLeft w:val="0"/>
      <w:marRight w:val="0"/>
      <w:marTop w:val="0"/>
      <w:marBottom w:val="0"/>
      <w:divBdr>
        <w:top w:val="none" w:sz="0" w:space="0" w:color="auto"/>
        <w:left w:val="none" w:sz="0" w:space="0" w:color="auto"/>
        <w:bottom w:val="none" w:sz="0" w:space="0" w:color="auto"/>
        <w:right w:val="none" w:sz="0" w:space="0" w:color="auto"/>
      </w:divBdr>
    </w:div>
    <w:div w:id="607929442">
      <w:bodyDiv w:val="1"/>
      <w:marLeft w:val="0"/>
      <w:marRight w:val="0"/>
      <w:marTop w:val="0"/>
      <w:marBottom w:val="0"/>
      <w:divBdr>
        <w:top w:val="none" w:sz="0" w:space="0" w:color="auto"/>
        <w:left w:val="none" w:sz="0" w:space="0" w:color="auto"/>
        <w:bottom w:val="none" w:sz="0" w:space="0" w:color="auto"/>
        <w:right w:val="none" w:sz="0" w:space="0" w:color="auto"/>
      </w:divBdr>
    </w:div>
    <w:div w:id="675696136">
      <w:bodyDiv w:val="1"/>
      <w:marLeft w:val="0"/>
      <w:marRight w:val="0"/>
      <w:marTop w:val="0"/>
      <w:marBottom w:val="0"/>
      <w:divBdr>
        <w:top w:val="none" w:sz="0" w:space="0" w:color="auto"/>
        <w:left w:val="none" w:sz="0" w:space="0" w:color="auto"/>
        <w:bottom w:val="none" w:sz="0" w:space="0" w:color="auto"/>
        <w:right w:val="none" w:sz="0" w:space="0" w:color="auto"/>
      </w:divBdr>
    </w:div>
    <w:div w:id="716589281">
      <w:bodyDiv w:val="1"/>
      <w:marLeft w:val="0"/>
      <w:marRight w:val="0"/>
      <w:marTop w:val="0"/>
      <w:marBottom w:val="0"/>
      <w:divBdr>
        <w:top w:val="none" w:sz="0" w:space="0" w:color="auto"/>
        <w:left w:val="none" w:sz="0" w:space="0" w:color="auto"/>
        <w:bottom w:val="none" w:sz="0" w:space="0" w:color="auto"/>
        <w:right w:val="none" w:sz="0" w:space="0" w:color="auto"/>
      </w:divBdr>
    </w:div>
    <w:div w:id="720323962">
      <w:bodyDiv w:val="1"/>
      <w:marLeft w:val="0"/>
      <w:marRight w:val="0"/>
      <w:marTop w:val="0"/>
      <w:marBottom w:val="0"/>
      <w:divBdr>
        <w:top w:val="none" w:sz="0" w:space="0" w:color="auto"/>
        <w:left w:val="none" w:sz="0" w:space="0" w:color="auto"/>
        <w:bottom w:val="none" w:sz="0" w:space="0" w:color="auto"/>
        <w:right w:val="none" w:sz="0" w:space="0" w:color="auto"/>
      </w:divBdr>
    </w:div>
    <w:div w:id="738600144">
      <w:bodyDiv w:val="1"/>
      <w:marLeft w:val="0"/>
      <w:marRight w:val="0"/>
      <w:marTop w:val="0"/>
      <w:marBottom w:val="0"/>
      <w:divBdr>
        <w:top w:val="none" w:sz="0" w:space="0" w:color="auto"/>
        <w:left w:val="none" w:sz="0" w:space="0" w:color="auto"/>
        <w:bottom w:val="none" w:sz="0" w:space="0" w:color="auto"/>
        <w:right w:val="none" w:sz="0" w:space="0" w:color="auto"/>
      </w:divBdr>
    </w:div>
    <w:div w:id="750153309">
      <w:bodyDiv w:val="1"/>
      <w:marLeft w:val="0"/>
      <w:marRight w:val="0"/>
      <w:marTop w:val="0"/>
      <w:marBottom w:val="0"/>
      <w:divBdr>
        <w:top w:val="none" w:sz="0" w:space="0" w:color="auto"/>
        <w:left w:val="none" w:sz="0" w:space="0" w:color="auto"/>
        <w:bottom w:val="none" w:sz="0" w:space="0" w:color="auto"/>
        <w:right w:val="none" w:sz="0" w:space="0" w:color="auto"/>
      </w:divBdr>
    </w:div>
    <w:div w:id="767852189">
      <w:bodyDiv w:val="1"/>
      <w:marLeft w:val="0"/>
      <w:marRight w:val="0"/>
      <w:marTop w:val="0"/>
      <w:marBottom w:val="0"/>
      <w:divBdr>
        <w:top w:val="none" w:sz="0" w:space="0" w:color="auto"/>
        <w:left w:val="none" w:sz="0" w:space="0" w:color="auto"/>
        <w:bottom w:val="none" w:sz="0" w:space="0" w:color="auto"/>
        <w:right w:val="none" w:sz="0" w:space="0" w:color="auto"/>
      </w:divBdr>
      <w:divsChild>
        <w:div w:id="1048650217">
          <w:marLeft w:val="0"/>
          <w:marRight w:val="0"/>
          <w:marTop w:val="0"/>
          <w:marBottom w:val="0"/>
          <w:divBdr>
            <w:top w:val="none" w:sz="0" w:space="0" w:color="auto"/>
            <w:left w:val="none" w:sz="0" w:space="0" w:color="auto"/>
            <w:bottom w:val="none" w:sz="0" w:space="0" w:color="auto"/>
            <w:right w:val="none" w:sz="0" w:space="0" w:color="auto"/>
          </w:divBdr>
          <w:divsChild>
            <w:div w:id="249700813">
              <w:marLeft w:val="0"/>
              <w:marRight w:val="0"/>
              <w:marTop w:val="0"/>
              <w:marBottom w:val="0"/>
              <w:divBdr>
                <w:top w:val="none" w:sz="0" w:space="0" w:color="auto"/>
                <w:left w:val="none" w:sz="0" w:space="0" w:color="auto"/>
                <w:bottom w:val="none" w:sz="0" w:space="0" w:color="auto"/>
                <w:right w:val="none" w:sz="0" w:space="0" w:color="auto"/>
              </w:divBdr>
              <w:divsChild>
                <w:div w:id="407388532">
                  <w:marLeft w:val="0"/>
                  <w:marRight w:val="0"/>
                  <w:marTop w:val="0"/>
                  <w:marBottom w:val="0"/>
                  <w:divBdr>
                    <w:top w:val="none" w:sz="0" w:space="0" w:color="auto"/>
                    <w:left w:val="none" w:sz="0" w:space="0" w:color="auto"/>
                    <w:bottom w:val="none" w:sz="0" w:space="0" w:color="auto"/>
                    <w:right w:val="none" w:sz="0" w:space="0" w:color="auto"/>
                  </w:divBdr>
                  <w:divsChild>
                    <w:div w:id="89320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532144">
          <w:marLeft w:val="0"/>
          <w:marRight w:val="0"/>
          <w:marTop w:val="0"/>
          <w:marBottom w:val="0"/>
          <w:divBdr>
            <w:top w:val="none" w:sz="0" w:space="0" w:color="auto"/>
            <w:left w:val="none" w:sz="0" w:space="0" w:color="auto"/>
            <w:bottom w:val="none" w:sz="0" w:space="0" w:color="auto"/>
            <w:right w:val="none" w:sz="0" w:space="0" w:color="auto"/>
          </w:divBdr>
          <w:divsChild>
            <w:div w:id="334578820">
              <w:marLeft w:val="0"/>
              <w:marRight w:val="0"/>
              <w:marTop w:val="0"/>
              <w:marBottom w:val="0"/>
              <w:divBdr>
                <w:top w:val="none" w:sz="0" w:space="0" w:color="auto"/>
                <w:left w:val="none" w:sz="0" w:space="0" w:color="auto"/>
                <w:bottom w:val="none" w:sz="0" w:space="0" w:color="auto"/>
                <w:right w:val="none" w:sz="0" w:space="0" w:color="auto"/>
              </w:divBdr>
              <w:divsChild>
                <w:div w:id="1806462004">
                  <w:marLeft w:val="0"/>
                  <w:marRight w:val="0"/>
                  <w:marTop w:val="0"/>
                  <w:marBottom w:val="0"/>
                  <w:divBdr>
                    <w:top w:val="none" w:sz="0" w:space="0" w:color="auto"/>
                    <w:left w:val="none" w:sz="0" w:space="0" w:color="auto"/>
                    <w:bottom w:val="none" w:sz="0" w:space="0" w:color="auto"/>
                    <w:right w:val="none" w:sz="0" w:space="0" w:color="auto"/>
                  </w:divBdr>
                </w:div>
                <w:div w:id="1349217715">
                  <w:marLeft w:val="0"/>
                  <w:marRight w:val="0"/>
                  <w:marTop w:val="0"/>
                  <w:marBottom w:val="0"/>
                  <w:divBdr>
                    <w:top w:val="none" w:sz="0" w:space="0" w:color="auto"/>
                    <w:left w:val="none" w:sz="0" w:space="0" w:color="auto"/>
                    <w:bottom w:val="none" w:sz="0" w:space="0" w:color="auto"/>
                    <w:right w:val="none" w:sz="0" w:space="0" w:color="auto"/>
                  </w:divBdr>
                  <w:divsChild>
                    <w:div w:id="1912351289">
                      <w:marLeft w:val="0"/>
                      <w:marRight w:val="0"/>
                      <w:marTop w:val="0"/>
                      <w:marBottom w:val="0"/>
                      <w:divBdr>
                        <w:top w:val="none" w:sz="0" w:space="0" w:color="auto"/>
                        <w:left w:val="none" w:sz="0" w:space="0" w:color="auto"/>
                        <w:bottom w:val="none" w:sz="0" w:space="0" w:color="auto"/>
                        <w:right w:val="none" w:sz="0" w:space="0" w:color="auto"/>
                      </w:divBdr>
                      <w:divsChild>
                        <w:div w:id="6753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03936">
          <w:marLeft w:val="0"/>
          <w:marRight w:val="0"/>
          <w:marTop w:val="0"/>
          <w:marBottom w:val="0"/>
          <w:divBdr>
            <w:top w:val="none" w:sz="0" w:space="0" w:color="auto"/>
            <w:left w:val="none" w:sz="0" w:space="0" w:color="auto"/>
            <w:bottom w:val="none" w:sz="0" w:space="0" w:color="auto"/>
            <w:right w:val="none" w:sz="0" w:space="0" w:color="auto"/>
          </w:divBdr>
        </w:div>
        <w:div w:id="1185361192">
          <w:marLeft w:val="0"/>
          <w:marRight w:val="0"/>
          <w:marTop w:val="0"/>
          <w:marBottom w:val="0"/>
          <w:divBdr>
            <w:top w:val="none" w:sz="0" w:space="0" w:color="auto"/>
            <w:left w:val="none" w:sz="0" w:space="0" w:color="auto"/>
            <w:bottom w:val="none" w:sz="0" w:space="0" w:color="auto"/>
            <w:right w:val="none" w:sz="0" w:space="0" w:color="auto"/>
          </w:divBdr>
          <w:divsChild>
            <w:div w:id="1162158311">
              <w:marLeft w:val="0"/>
              <w:marRight w:val="0"/>
              <w:marTop w:val="0"/>
              <w:marBottom w:val="0"/>
              <w:divBdr>
                <w:top w:val="none" w:sz="0" w:space="0" w:color="auto"/>
                <w:left w:val="none" w:sz="0" w:space="0" w:color="auto"/>
                <w:bottom w:val="none" w:sz="0" w:space="0" w:color="auto"/>
                <w:right w:val="none" w:sz="0" w:space="0" w:color="auto"/>
              </w:divBdr>
              <w:divsChild>
                <w:div w:id="1785921691">
                  <w:marLeft w:val="0"/>
                  <w:marRight w:val="0"/>
                  <w:marTop w:val="0"/>
                  <w:marBottom w:val="0"/>
                  <w:divBdr>
                    <w:top w:val="none" w:sz="0" w:space="0" w:color="auto"/>
                    <w:left w:val="none" w:sz="0" w:space="0" w:color="auto"/>
                    <w:bottom w:val="none" w:sz="0" w:space="0" w:color="auto"/>
                    <w:right w:val="none" w:sz="0" w:space="0" w:color="auto"/>
                  </w:divBdr>
                  <w:divsChild>
                    <w:div w:id="1124274170">
                      <w:marLeft w:val="0"/>
                      <w:marRight w:val="0"/>
                      <w:marTop w:val="0"/>
                      <w:marBottom w:val="0"/>
                      <w:divBdr>
                        <w:top w:val="none" w:sz="0" w:space="0" w:color="auto"/>
                        <w:left w:val="none" w:sz="0" w:space="0" w:color="auto"/>
                        <w:bottom w:val="none" w:sz="0" w:space="0" w:color="auto"/>
                        <w:right w:val="none" w:sz="0" w:space="0" w:color="auto"/>
                      </w:divBdr>
                      <w:divsChild>
                        <w:div w:id="1292634551">
                          <w:marLeft w:val="0"/>
                          <w:marRight w:val="0"/>
                          <w:marTop w:val="0"/>
                          <w:marBottom w:val="0"/>
                          <w:divBdr>
                            <w:top w:val="none" w:sz="0" w:space="0" w:color="auto"/>
                            <w:left w:val="none" w:sz="0" w:space="0" w:color="auto"/>
                            <w:bottom w:val="none" w:sz="0" w:space="0" w:color="auto"/>
                            <w:right w:val="none" w:sz="0" w:space="0" w:color="auto"/>
                          </w:divBdr>
                          <w:divsChild>
                            <w:div w:id="91417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2934">
          <w:marLeft w:val="0"/>
          <w:marRight w:val="0"/>
          <w:marTop w:val="0"/>
          <w:marBottom w:val="0"/>
          <w:divBdr>
            <w:top w:val="none" w:sz="0" w:space="0" w:color="auto"/>
            <w:left w:val="none" w:sz="0" w:space="0" w:color="auto"/>
            <w:bottom w:val="none" w:sz="0" w:space="0" w:color="auto"/>
            <w:right w:val="none" w:sz="0" w:space="0" w:color="auto"/>
          </w:divBdr>
          <w:divsChild>
            <w:div w:id="827670471">
              <w:marLeft w:val="0"/>
              <w:marRight w:val="0"/>
              <w:marTop w:val="0"/>
              <w:marBottom w:val="0"/>
              <w:divBdr>
                <w:top w:val="none" w:sz="0" w:space="0" w:color="auto"/>
                <w:left w:val="none" w:sz="0" w:space="0" w:color="auto"/>
                <w:bottom w:val="none" w:sz="0" w:space="0" w:color="auto"/>
                <w:right w:val="none" w:sz="0" w:space="0" w:color="auto"/>
              </w:divBdr>
              <w:divsChild>
                <w:div w:id="655695208">
                  <w:marLeft w:val="0"/>
                  <w:marRight w:val="0"/>
                  <w:marTop w:val="0"/>
                  <w:marBottom w:val="0"/>
                  <w:divBdr>
                    <w:top w:val="none" w:sz="0" w:space="0" w:color="auto"/>
                    <w:left w:val="none" w:sz="0" w:space="0" w:color="auto"/>
                    <w:bottom w:val="none" w:sz="0" w:space="0" w:color="auto"/>
                    <w:right w:val="none" w:sz="0" w:space="0" w:color="auto"/>
                  </w:divBdr>
                  <w:divsChild>
                    <w:div w:id="740098906">
                      <w:marLeft w:val="0"/>
                      <w:marRight w:val="0"/>
                      <w:marTop w:val="0"/>
                      <w:marBottom w:val="0"/>
                      <w:divBdr>
                        <w:top w:val="none" w:sz="0" w:space="0" w:color="auto"/>
                        <w:left w:val="none" w:sz="0" w:space="0" w:color="auto"/>
                        <w:bottom w:val="none" w:sz="0" w:space="0" w:color="auto"/>
                        <w:right w:val="none" w:sz="0" w:space="0" w:color="auto"/>
                      </w:divBdr>
                      <w:divsChild>
                        <w:div w:id="442506156">
                          <w:marLeft w:val="0"/>
                          <w:marRight w:val="0"/>
                          <w:marTop w:val="0"/>
                          <w:marBottom w:val="0"/>
                          <w:divBdr>
                            <w:top w:val="none" w:sz="0" w:space="0" w:color="auto"/>
                            <w:left w:val="none" w:sz="0" w:space="0" w:color="auto"/>
                            <w:bottom w:val="none" w:sz="0" w:space="0" w:color="auto"/>
                            <w:right w:val="none" w:sz="0" w:space="0" w:color="auto"/>
                          </w:divBdr>
                          <w:divsChild>
                            <w:div w:id="445933199">
                              <w:marLeft w:val="0"/>
                              <w:marRight w:val="0"/>
                              <w:marTop w:val="0"/>
                              <w:marBottom w:val="0"/>
                              <w:divBdr>
                                <w:top w:val="none" w:sz="0" w:space="0" w:color="auto"/>
                                <w:left w:val="none" w:sz="0" w:space="0" w:color="auto"/>
                                <w:bottom w:val="none" w:sz="0" w:space="0" w:color="auto"/>
                                <w:right w:val="none" w:sz="0" w:space="0" w:color="auto"/>
                              </w:divBdr>
                              <w:divsChild>
                                <w:div w:id="1352800352">
                                  <w:marLeft w:val="0"/>
                                  <w:marRight w:val="0"/>
                                  <w:marTop w:val="0"/>
                                  <w:marBottom w:val="0"/>
                                  <w:divBdr>
                                    <w:top w:val="none" w:sz="0" w:space="0" w:color="auto"/>
                                    <w:left w:val="none" w:sz="0" w:space="0" w:color="auto"/>
                                    <w:bottom w:val="none" w:sz="0" w:space="0" w:color="auto"/>
                                    <w:right w:val="none" w:sz="0" w:space="0" w:color="auto"/>
                                  </w:divBdr>
                                  <w:divsChild>
                                    <w:div w:id="540283914">
                                      <w:marLeft w:val="0"/>
                                      <w:marRight w:val="0"/>
                                      <w:marTop w:val="0"/>
                                      <w:marBottom w:val="0"/>
                                      <w:divBdr>
                                        <w:top w:val="none" w:sz="0" w:space="0" w:color="auto"/>
                                        <w:left w:val="none" w:sz="0" w:space="0" w:color="auto"/>
                                        <w:bottom w:val="none" w:sz="0" w:space="0" w:color="auto"/>
                                        <w:right w:val="none" w:sz="0" w:space="0" w:color="auto"/>
                                      </w:divBdr>
                                      <w:divsChild>
                                        <w:div w:id="1642222966">
                                          <w:marLeft w:val="0"/>
                                          <w:marRight w:val="0"/>
                                          <w:marTop w:val="0"/>
                                          <w:marBottom w:val="0"/>
                                          <w:divBdr>
                                            <w:top w:val="none" w:sz="0" w:space="0" w:color="auto"/>
                                            <w:left w:val="none" w:sz="0" w:space="0" w:color="auto"/>
                                            <w:bottom w:val="none" w:sz="0" w:space="0" w:color="auto"/>
                                            <w:right w:val="none" w:sz="0" w:space="0" w:color="auto"/>
                                          </w:divBdr>
                                          <w:divsChild>
                                            <w:div w:id="885872245">
                                              <w:marLeft w:val="0"/>
                                              <w:marRight w:val="0"/>
                                              <w:marTop w:val="0"/>
                                              <w:marBottom w:val="0"/>
                                              <w:divBdr>
                                                <w:top w:val="none" w:sz="0" w:space="0" w:color="auto"/>
                                                <w:left w:val="none" w:sz="0" w:space="0" w:color="auto"/>
                                                <w:bottom w:val="none" w:sz="0" w:space="0" w:color="auto"/>
                                                <w:right w:val="none" w:sz="0" w:space="0" w:color="auto"/>
                                              </w:divBdr>
                                              <w:divsChild>
                                                <w:div w:id="454910837">
                                                  <w:marLeft w:val="0"/>
                                                  <w:marRight w:val="0"/>
                                                  <w:marTop w:val="0"/>
                                                  <w:marBottom w:val="0"/>
                                                  <w:divBdr>
                                                    <w:top w:val="none" w:sz="0" w:space="0" w:color="auto"/>
                                                    <w:left w:val="none" w:sz="0" w:space="0" w:color="auto"/>
                                                    <w:bottom w:val="none" w:sz="0" w:space="0" w:color="auto"/>
                                                    <w:right w:val="none" w:sz="0" w:space="0" w:color="auto"/>
                                                  </w:divBdr>
                                                  <w:divsChild>
                                                    <w:div w:id="1159734899">
                                                      <w:marLeft w:val="0"/>
                                                      <w:marRight w:val="0"/>
                                                      <w:marTop w:val="0"/>
                                                      <w:marBottom w:val="0"/>
                                                      <w:divBdr>
                                                        <w:top w:val="none" w:sz="0" w:space="0" w:color="auto"/>
                                                        <w:left w:val="none" w:sz="0" w:space="0" w:color="auto"/>
                                                        <w:bottom w:val="none" w:sz="0" w:space="0" w:color="auto"/>
                                                        <w:right w:val="none" w:sz="0" w:space="0" w:color="auto"/>
                                                      </w:divBdr>
                                                      <w:divsChild>
                                                        <w:div w:id="112867267">
                                                          <w:marLeft w:val="0"/>
                                                          <w:marRight w:val="0"/>
                                                          <w:marTop w:val="0"/>
                                                          <w:marBottom w:val="0"/>
                                                          <w:divBdr>
                                                            <w:top w:val="none" w:sz="0" w:space="0" w:color="auto"/>
                                                            <w:left w:val="none" w:sz="0" w:space="0" w:color="auto"/>
                                                            <w:bottom w:val="none" w:sz="0" w:space="0" w:color="auto"/>
                                                            <w:right w:val="none" w:sz="0" w:space="0" w:color="auto"/>
                                                          </w:divBdr>
                                                          <w:divsChild>
                                                            <w:div w:id="1041440673">
                                                              <w:marLeft w:val="0"/>
                                                              <w:marRight w:val="0"/>
                                                              <w:marTop w:val="0"/>
                                                              <w:marBottom w:val="0"/>
                                                              <w:divBdr>
                                                                <w:top w:val="none" w:sz="0" w:space="0" w:color="auto"/>
                                                                <w:left w:val="none" w:sz="0" w:space="0" w:color="auto"/>
                                                                <w:bottom w:val="none" w:sz="0" w:space="0" w:color="auto"/>
                                                                <w:right w:val="none" w:sz="0" w:space="0" w:color="auto"/>
                                                              </w:divBdr>
                                                              <w:divsChild>
                                                                <w:div w:id="1123966340">
                                                                  <w:marLeft w:val="0"/>
                                                                  <w:marRight w:val="0"/>
                                                                  <w:marTop w:val="0"/>
                                                                  <w:marBottom w:val="0"/>
                                                                  <w:divBdr>
                                                                    <w:top w:val="none" w:sz="0" w:space="0" w:color="auto"/>
                                                                    <w:left w:val="none" w:sz="0" w:space="0" w:color="auto"/>
                                                                    <w:bottom w:val="none" w:sz="0" w:space="0" w:color="auto"/>
                                                                    <w:right w:val="none" w:sz="0" w:space="0" w:color="auto"/>
                                                                  </w:divBdr>
                                                                  <w:divsChild>
                                                                    <w:div w:id="190973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68243063">
          <w:marLeft w:val="0"/>
          <w:marRight w:val="0"/>
          <w:marTop w:val="0"/>
          <w:marBottom w:val="0"/>
          <w:divBdr>
            <w:top w:val="none" w:sz="0" w:space="0" w:color="auto"/>
            <w:left w:val="none" w:sz="0" w:space="0" w:color="auto"/>
            <w:bottom w:val="none" w:sz="0" w:space="0" w:color="auto"/>
            <w:right w:val="none" w:sz="0" w:space="0" w:color="auto"/>
          </w:divBdr>
          <w:divsChild>
            <w:div w:id="588152474">
              <w:marLeft w:val="0"/>
              <w:marRight w:val="0"/>
              <w:marTop w:val="0"/>
              <w:marBottom w:val="0"/>
              <w:divBdr>
                <w:top w:val="none" w:sz="0" w:space="0" w:color="auto"/>
                <w:left w:val="none" w:sz="0" w:space="0" w:color="auto"/>
                <w:bottom w:val="none" w:sz="0" w:space="0" w:color="auto"/>
                <w:right w:val="none" w:sz="0" w:space="0" w:color="auto"/>
              </w:divBdr>
            </w:div>
          </w:divsChild>
        </w:div>
        <w:div w:id="1494833943">
          <w:marLeft w:val="0"/>
          <w:marRight w:val="0"/>
          <w:marTop w:val="0"/>
          <w:marBottom w:val="0"/>
          <w:divBdr>
            <w:top w:val="none" w:sz="0" w:space="0" w:color="auto"/>
            <w:left w:val="none" w:sz="0" w:space="0" w:color="auto"/>
            <w:bottom w:val="none" w:sz="0" w:space="0" w:color="auto"/>
            <w:right w:val="none" w:sz="0" w:space="0" w:color="auto"/>
          </w:divBdr>
          <w:divsChild>
            <w:div w:id="1311055710">
              <w:marLeft w:val="0"/>
              <w:marRight w:val="0"/>
              <w:marTop w:val="0"/>
              <w:marBottom w:val="0"/>
              <w:divBdr>
                <w:top w:val="none" w:sz="0" w:space="0" w:color="auto"/>
                <w:left w:val="none" w:sz="0" w:space="0" w:color="auto"/>
                <w:bottom w:val="none" w:sz="0" w:space="0" w:color="auto"/>
                <w:right w:val="none" w:sz="0" w:space="0" w:color="auto"/>
              </w:divBdr>
              <w:divsChild>
                <w:div w:id="100316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56405">
          <w:marLeft w:val="0"/>
          <w:marRight w:val="0"/>
          <w:marTop w:val="0"/>
          <w:marBottom w:val="0"/>
          <w:divBdr>
            <w:top w:val="none" w:sz="0" w:space="0" w:color="auto"/>
            <w:left w:val="none" w:sz="0" w:space="0" w:color="auto"/>
            <w:bottom w:val="none" w:sz="0" w:space="0" w:color="auto"/>
            <w:right w:val="none" w:sz="0" w:space="0" w:color="auto"/>
          </w:divBdr>
          <w:divsChild>
            <w:div w:id="1113938007">
              <w:marLeft w:val="0"/>
              <w:marRight w:val="0"/>
              <w:marTop w:val="0"/>
              <w:marBottom w:val="0"/>
              <w:divBdr>
                <w:top w:val="none" w:sz="0" w:space="0" w:color="auto"/>
                <w:left w:val="none" w:sz="0" w:space="0" w:color="auto"/>
                <w:bottom w:val="none" w:sz="0" w:space="0" w:color="auto"/>
                <w:right w:val="none" w:sz="0" w:space="0" w:color="auto"/>
              </w:divBdr>
              <w:divsChild>
                <w:div w:id="428819399">
                  <w:marLeft w:val="0"/>
                  <w:marRight w:val="0"/>
                  <w:marTop w:val="0"/>
                  <w:marBottom w:val="0"/>
                  <w:divBdr>
                    <w:top w:val="none" w:sz="0" w:space="0" w:color="auto"/>
                    <w:left w:val="none" w:sz="0" w:space="0" w:color="auto"/>
                    <w:bottom w:val="none" w:sz="0" w:space="0" w:color="auto"/>
                    <w:right w:val="none" w:sz="0" w:space="0" w:color="auto"/>
                  </w:divBdr>
                  <w:divsChild>
                    <w:div w:id="615403591">
                      <w:marLeft w:val="0"/>
                      <w:marRight w:val="0"/>
                      <w:marTop w:val="0"/>
                      <w:marBottom w:val="0"/>
                      <w:divBdr>
                        <w:top w:val="none" w:sz="0" w:space="0" w:color="auto"/>
                        <w:left w:val="none" w:sz="0" w:space="0" w:color="auto"/>
                        <w:bottom w:val="none" w:sz="0" w:space="0" w:color="auto"/>
                        <w:right w:val="none" w:sz="0" w:space="0" w:color="auto"/>
                      </w:divBdr>
                    </w:div>
                    <w:div w:id="976373715">
                      <w:marLeft w:val="0"/>
                      <w:marRight w:val="0"/>
                      <w:marTop w:val="0"/>
                      <w:marBottom w:val="0"/>
                      <w:divBdr>
                        <w:top w:val="none" w:sz="0" w:space="0" w:color="auto"/>
                        <w:left w:val="none" w:sz="0" w:space="0" w:color="auto"/>
                        <w:bottom w:val="none" w:sz="0" w:space="0" w:color="auto"/>
                        <w:right w:val="none" w:sz="0" w:space="0" w:color="auto"/>
                      </w:divBdr>
                      <w:divsChild>
                        <w:div w:id="654799635">
                          <w:marLeft w:val="0"/>
                          <w:marRight w:val="0"/>
                          <w:marTop w:val="0"/>
                          <w:marBottom w:val="0"/>
                          <w:divBdr>
                            <w:top w:val="none" w:sz="0" w:space="0" w:color="auto"/>
                            <w:left w:val="none" w:sz="0" w:space="0" w:color="auto"/>
                            <w:bottom w:val="none" w:sz="0" w:space="0" w:color="auto"/>
                            <w:right w:val="none" w:sz="0" w:space="0" w:color="auto"/>
                          </w:divBdr>
                          <w:divsChild>
                            <w:div w:id="1604991828">
                              <w:marLeft w:val="0"/>
                              <w:marRight w:val="0"/>
                              <w:marTop w:val="0"/>
                              <w:marBottom w:val="0"/>
                              <w:divBdr>
                                <w:top w:val="none" w:sz="0" w:space="0" w:color="auto"/>
                                <w:left w:val="none" w:sz="0" w:space="0" w:color="auto"/>
                                <w:bottom w:val="none" w:sz="0" w:space="0" w:color="auto"/>
                                <w:right w:val="none" w:sz="0" w:space="0" w:color="auto"/>
                              </w:divBdr>
                              <w:divsChild>
                                <w:div w:id="112920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17630">
          <w:marLeft w:val="0"/>
          <w:marRight w:val="0"/>
          <w:marTop w:val="0"/>
          <w:marBottom w:val="0"/>
          <w:divBdr>
            <w:top w:val="none" w:sz="0" w:space="0" w:color="auto"/>
            <w:left w:val="none" w:sz="0" w:space="0" w:color="auto"/>
            <w:bottom w:val="none" w:sz="0" w:space="0" w:color="auto"/>
            <w:right w:val="none" w:sz="0" w:space="0" w:color="auto"/>
          </w:divBdr>
          <w:divsChild>
            <w:div w:id="500043162">
              <w:marLeft w:val="0"/>
              <w:marRight w:val="0"/>
              <w:marTop w:val="0"/>
              <w:marBottom w:val="0"/>
              <w:divBdr>
                <w:top w:val="none" w:sz="0" w:space="0" w:color="auto"/>
                <w:left w:val="none" w:sz="0" w:space="0" w:color="auto"/>
                <w:bottom w:val="none" w:sz="0" w:space="0" w:color="auto"/>
                <w:right w:val="none" w:sz="0" w:space="0" w:color="auto"/>
              </w:divBdr>
              <w:divsChild>
                <w:div w:id="10408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788914">
          <w:marLeft w:val="0"/>
          <w:marRight w:val="0"/>
          <w:marTop w:val="0"/>
          <w:marBottom w:val="0"/>
          <w:divBdr>
            <w:top w:val="none" w:sz="0" w:space="0" w:color="auto"/>
            <w:left w:val="none" w:sz="0" w:space="0" w:color="auto"/>
            <w:bottom w:val="none" w:sz="0" w:space="0" w:color="auto"/>
            <w:right w:val="none" w:sz="0" w:space="0" w:color="auto"/>
          </w:divBdr>
          <w:divsChild>
            <w:div w:id="2121022088">
              <w:marLeft w:val="0"/>
              <w:marRight w:val="0"/>
              <w:marTop w:val="0"/>
              <w:marBottom w:val="0"/>
              <w:divBdr>
                <w:top w:val="none" w:sz="0" w:space="0" w:color="auto"/>
                <w:left w:val="none" w:sz="0" w:space="0" w:color="auto"/>
                <w:bottom w:val="none" w:sz="0" w:space="0" w:color="auto"/>
                <w:right w:val="none" w:sz="0" w:space="0" w:color="auto"/>
              </w:divBdr>
              <w:divsChild>
                <w:div w:id="879242803">
                  <w:marLeft w:val="0"/>
                  <w:marRight w:val="0"/>
                  <w:marTop w:val="0"/>
                  <w:marBottom w:val="0"/>
                  <w:divBdr>
                    <w:top w:val="none" w:sz="0" w:space="0" w:color="auto"/>
                    <w:left w:val="none" w:sz="0" w:space="0" w:color="auto"/>
                    <w:bottom w:val="none" w:sz="0" w:space="0" w:color="auto"/>
                    <w:right w:val="none" w:sz="0" w:space="0" w:color="auto"/>
                  </w:divBdr>
                  <w:divsChild>
                    <w:div w:id="805662779">
                      <w:marLeft w:val="0"/>
                      <w:marRight w:val="0"/>
                      <w:marTop w:val="0"/>
                      <w:marBottom w:val="0"/>
                      <w:divBdr>
                        <w:top w:val="none" w:sz="0" w:space="0" w:color="auto"/>
                        <w:left w:val="none" w:sz="0" w:space="0" w:color="auto"/>
                        <w:bottom w:val="none" w:sz="0" w:space="0" w:color="auto"/>
                        <w:right w:val="none" w:sz="0" w:space="0" w:color="auto"/>
                      </w:divBdr>
                      <w:divsChild>
                        <w:div w:id="47791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63319">
          <w:marLeft w:val="0"/>
          <w:marRight w:val="0"/>
          <w:marTop w:val="0"/>
          <w:marBottom w:val="0"/>
          <w:divBdr>
            <w:top w:val="none" w:sz="0" w:space="0" w:color="auto"/>
            <w:left w:val="none" w:sz="0" w:space="0" w:color="auto"/>
            <w:bottom w:val="none" w:sz="0" w:space="0" w:color="auto"/>
            <w:right w:val="none" w:sz="0" w:space="0" w:color="auto"/>
          </w:divBdr>
          <w:divsChild>
            <w:div w:id="3438224">
              <w:marLeft w:val="0"/>
              <w:marRight w:val="0"/>
              <w:marTop w:val="0"/>
              <w:marBottom w:val="0"/>
              <w:divBdr>
                <w:top w:val="none" w:sz="0" w:space="0" w:color="auto"/>
                <w:left w:val="none" w:sz="0" w:space="0" w:color="auto"/>
                <w:bottom w:val="none" w:sz="0" w:space="0" w:color="auto"/>
                <w:right w:val="none" w:sz="0" w:space="0" w:color="auto"/>
              </w:divBdr>
              <w:divsChild>
                <w:div w:id="502163503">
                  <w:marLeft w:val="0"/>
                  <w:marRight w:val="0"/>
                  <w:marTop w:val="0"/>
                  <w:marBottom w:val="0"/>
                  <w:divBdr>
                    <w:top w:val="none" w:sz="0" w:space="0" w:color="auto"/>
                    <w:left w:val="none" w:sz="0" w:space="0" w:color="auto"/>
                    <w:bottom w:val="none" w:sz="0" w:space="0" w:color="auto"/>
                    <w:right w:val="none" w:sz="0" w:space="0" w:color="auto"/>
                  </w:divBdr>
                  <w:divsChild>
                    <w:div w:id="138649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173447">
          <w:marLeft w:val="0"/>
          <w:marRight w:val="0"/>
          <w:marTop w:val="0"/>
          <w:marBottom w:val="0"/>
          <w:divBdr>
            <w:top w:val="none" w:sz="0" w:space="0" w:color="auto"/>
            <w:left w:val="none" w:sz="0" w:space="0" w:color="auto"/>
            <w:bottom w:val="none" w:sz="0" w:space="0" w:color="auto"/>
            <w:right w:val="none" w:sz="0" w:space="0" w:color="auto"/>
          </w:divBdr>
          <w:divsChild>
            <w:div w:id="619990606">
              <w:marLeft w:val="0"/>
              <w:marRight w:val="0"/>
              <w:marTop w:val="0"/>
              <w:marBottom w:val="0"/>
              <w:divBdr>
                <w:top w:val="none" w:sz="0" w:space="0" w:color="auto"/>
                <w:left w:val="none" w:sz="0" w:space="0" w:color="auto"/>
                <w:bottom w:val="none" w:sz="0" w:space="0" w:color="auto"/>
                <w:right w:val="none" w:sz="0" w:space="0" w:color="auto"/>
              </w:divBdr>
              <w:divsChild>
                <w:div w:id="984285425">
                  <w:marLeft w:val="0"/>
                  <w:marRight w:val="0"/>
                  <w:marTop w:val="0"/>
                  <w:marBottom w:val="0"/>
                  <w:divBdr>
                    <w:top w:val="none" w:sz="0" w:space="0" w:color="auto"/>
                    <w:left w:val="none" w:sz="0" w:space="0" w:color="auto"/>
                    <w:bottom w:val="none" w:sz="0" w:space="0" w:color="auto"/>
                    <w:right w:val="none" w:sz="0" w:space="0" w:color="auto"/>
                  </w:divBdr>
                  <w:divsChild>
                    <w:div w:id="699280832">
                      <w:marLeft w:val="0"/>
                      <w:marRight w:val="0"/>
                      <w:marTop w:val="0"/>
                      <w:marBottom w:val="0"/>
                      <w:divBdr>
                        <w:top w:val="none" w:sz="0" w:space="0" w:color="auto"/>
                        <w:left w:val="none" w:sz="0" w:space="0" w:color="auto"/>
                        <w:bottom w:val="none" w:sz="0" w:space="0" w:color="auto"/>
                        <w:right w:val="none" w:sz="0" w:space="0" w:color="auto"/>
                      </w:divBdr>
                      <w:divsChild>
                        <w:div w:id="43367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585366">
          <w:marLeft w:val="0"/>
          <w:marRight w:val="0"/>
          <w:marTop w:val="0"/>
          <w:marBottom w:val="0"/>
          <w:divBdr>
            <w:top w:val="none" w:sz="0" w:space="0" w:color="auto"/>
            <w:left w:val="none" w:sz="0" w:space="0" w:color="auto"/>
            <w:bottom w:val="none" w:sz="0" w:space="0" w:color="auto"/>
            <w:right w:val="none" w:sz="0" w:space="0" w:color="auto"/>
          </w:divBdr>
          <w:divsChild>
            <w:div w:id="1954433637">
              <w:marLeft w:val="0"/>
              <w:marRight w:val="0"/>
              <w:marTop w:val="0"/>
              <w:marBottom w:val="0"/>
              <w:divBdr>
                <w:top w:val="none" w:sz="0" w:space="0" w:color="auto"/>
                <w:left w:val="none" w:sz="0" w:space="0" w:color="auto"/>
                <w:bottom w:val="none" w:sz="0" w:space="0" w:color="auto"/>
                <w:right w:val="none" w:sz="0" w:space="0" w:color="auto"/>
              </w:divBdr>
              <w:divsChild>
                <w:div w:id="2118791341">
                  <w:marLeft w:val="0"/>
                  <w:marRight w:val="0"/>
                  <w:marTop w:val="0"/>
                  <w:marBottom w:val="0"/>
                  <w:divBdr>
                    <w:top w:val="none" w:sz="0" w:space="0" w:color="auto"/>
                    <w:left w:val="none" w:sz="0" w:space="0" w:color="auto"/>
                    <w:bottom w:val="none" w:sz="0" w:space="0" w:color="auto"/>
                    <w:right w:val="none" w:sz="0" w:space="0" w:color="auto"/>
                  </w:divBdr>
                  <w:divsChild>
                    <w:div w:id="506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86395">
          <w:marLeft w:val="0"/>
          <w:marRight w:val="0"/>
          <w:marTop w:val="0"/>
          <w:marBottom w:val="0"/>
          <w:divBdr>
            <w:top w:val="none" w:sz="0" w:space="0" w:color="auto"/>
            <w:left w:val="none" w:sz="0" w:space="0" w:color="auto"/>
            <w:bottom w:val="none" w:sz="0" w:space="0" w:color="auto"/>
            <w:right w:val="none" w:sz="0" w:space="0" w:color="auto"/>
          </w:divBdr>
          <w:divsChild>
            <w:div w:id="792287057">
              <w:marLeft w:val="0"/>
              <w:marRight w:val="0"/>
              <w:marTop w:val="0"/>
              <w:marBottom w:val="0"/>
              <w:divBdr>
                <w:top w:val="none" w:sz="0" w:space="0" w:color="auto"/>
                <w:left w:val="none" w:sz="0" w:space="0" w:color="auto"/>
                <w:bottom w:val="none" w:sz="0" w:space="0" w:color="auto"/>
                <w:right w:val="none" w:sz="0" w:space="0" w:color="auto"/>
              </w:divBdr>
              <w:divsChild>
                <w:div w:id="212888094">
                  <w:marLeft w:val="0"/>
                  <w:marRight w:val="0"/>
                  <w:marTop w:val="0"/>
                  <w:marBottom w:val="0"/>
                  <w:divBdr>
                    <w:top w:val="none" w:sz="0" w:space="0" w:color="auto"/>
                    <w:left w:val="none" w:sz="0" w:space="0" w:color="auto"/>
                    <w:bottom w:val="none" w:sz="0" w:space="0" w:color="auto"/>
                    <w:right w:val="none" w:sz="0" w:space="0" w:color="auto"/>
                  </w:divBdr>
                  <w:divsChild>
                    <w:div w:id="1756172296">
                      <w:marLeft w:val="0"/>
                      <w:marRight w:val="0"/>
                      <w:marTop w:val="0"/>
                      <w:marBottom w:val="0"/>
                      <w:divBdr>
                        <w:top w:val="none" w:sz="0" w:space="0" w:color="auto"/>
                        <w:left w:val="none" w:sz="0" w:space="0" w:color="auto"/>
                        <w:bottom w:val="none" w:sz="0" w:space="0" w:color="auto"/>
                        <w:right w:val="none" w:sz="0" w:space="0" w:color="auto"/>
                      </w:divBdr>
                      <w:divsChild>
                        <w:div w:id="65700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856747">
          <w:marLeft w:val="0"/>
          <w:marRight w:val="0"/>
          <w:marTop w:val="0"/>
          <w:marBottom w:val="0"/>
          <w:divBdr>
            <w:top w:val="none" w:sz="0" w:space="0" w:color="auto"/>
            <w:left w:val="none" w:sz="0" w:space="0" w:color="auto"/>
            <w:bottom w:val="none" w:sz="0" w:space="0" w:color="auto"/>
            <w:right w:val="none" w:sz="0" w:space="0" w:color="auto"/>
          </w:divBdr>
          <w:divsChild>
            <w:div w:id="1992825966">
              <w:marLeft w:val="0"/>
              <w:marRight w:val="0"/>
              <w:marTop w:val="0"/>
              <w:marBottom w:val="0"/>
              <w:divBdr>
                <w:top w:val="none" w:sz="0" w:space="0" w:color="auto"/>
                <w:left w:val="none" w:sz="0" w:space="0" w:color="auto"/>
                <w:bottom w:val="none" w:sz="0" w:space="0" w:color="auto"/>
                <w:right w:val="none" w:sz="0" w:space="0" w:color="auto"/>
              </w:divBdr>
              <w:divsChild>
                <w:div w:id="213738005">
                  <w:marLeft w:val="0"/>
                  <w:marRight w:val="0"/>
                  <w:marTop w:val="0"/>
                  <w:marBottom w:val="0"/>
                  <w:divBdr>
                    <w:top w:val="none" w:sz="0" w:space="0" w:color="auto"/>
                    <w:left w:val="none" w:sz="0" w:space="0" w:color="auto"/>
                    <w:bottom w:val="none" w:sz="0" w:space="0" w:color="auto"/>
                    <w:right w:val="none" w:sz="0" w:space="0" w:color="auto"/>
                  </w:divBdr>
                  <w:divsChild>
                    <w:div w:id="142896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91858">
          <w:marLeft w:val="0"/>
          <w:marRight w:val="0"/>
          <w:marTop w:val="0"/>
          <w:marBottom w:val="0"/>
          <w:divBdr>
            <w:top w:val="none" w:sz="0" w:space="0" w:color="auto"/>
            <w:left w:val="none" w:sz="0" w:space="0" w:color="auto"/>
            <w:bottom w:val="none" w:sz="0" w:space="0" w:color="auto"/>
            <w:right w:val="none" w:sz="0" w:space="0" w:color="auto"/>
          </w:divBdr>
          <w:divsChild>
            <w:div w:id="1452826021">
              <w:marLeft w:val="0"/>
              <w:marRight w:val="0"/>
              <w:marTop w:val="0"/>
              <w:marBottom w:val="0"/>
              <w:divBdr>
                <w:top w:val="none" w:sz="0" w:space="0" w:color="auto"/>
                <w:left w:val="none" w:sz="0" w:space="0" w:color="auto"/>
                <w:bottom w:val="none" w:sz="0" w:space="0" w:color="auto"/>
                <w:right w:val="none" w:sz="0" w:space="0" w:color="auto"/>
              </w:divBdr>
              <w:divsChild>
                <w:div w:id="1369796691">
                  <w:marLeft w:val="0"/>
                  <w:marRight w:val="0"/>
                  <w:marTop w:val="0"/>
                  <w:marBottom w:val="0"/>
                  <w:divBdr>
                    <w:top w:val="none" w:sz="0" w:space="0" w:color="auto"/>
                    <w:left w:val="none" w:sz="0" w:space="0" w:color="auto"/>
                    <w:bottom w:val="none" w:sz="0" w:space="0" w:color="auto"/>
                    <w:right w:val="none" w:sz="0" w:space="0" w:color="auto"/>
                  </w:divBdr>
                  <w:divsChild>
                    <w:div w:id="1386484909">
                      <w:marLeft w:val="0"/>
                      <w:marRight w:val="0"/>
                      <w:marTop w:val="0"/>
                      <w:marBottom w:val="0"/>
                      <w:divBdr>
                        <w:top w:val="none" w:sz="0" w:space="0" w:color="auto"/>
                        <w:left w:val="none" w:sz="0" w:space="0" w:color="auto"/>
                        <w:bottom w:val="none" w:sz="0" w:space="0" w:color="auto"/>
                        <w:right w:val="none" w:sz="0" w:space="0" w:color="auto"/>
                      </w:divBdr>
                      <w:divsChild>
                        <w:div w:id="63329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2488205">
          <w:marLeft w:val="0"/>
          <w:marRight w:val="0"/>
          <w:marTop w:val="0"/>
          <w:marBottom w:val="0"/>
          <w:divBdr>
            <w:top w:val="none" w:sz="0" w:space="0" w:color="auto"/>
            <w:left w:val="none" w:sz="0" w:space="0" w:color="auto"/>
            <w:bottom w:val="none" w:sz="0" w:space="0" w:color="auto"/>
            <w:right w:val="none" w:sz="0" w:space="0" w:color="auto"/>
          </w:divBdr>
          <w:divsChild>
            <w:div w:id="1984580245">
              <w:marLeft w:val="0"/>
              <w:marRight w:val="0"/>
              <w:marTop w:val="0"/>
              <w:marBottom w:val="0"/>
              <w:divBdr>
                <w:top w:val="none" w:sz="0" w:space="0" w:color="auto"/>
                <w:left w:val="none" w:sz="0" w:space="0" w:color="auto"/>
                <w:bottom w:val="none" w:sz="0" w:space="0" w:color="auto"/>
                <w:right w:val="none" w:sz="0" w:space="0" w:color="auto"/>
              </w:divBdr>
              <w:divsChild>
                <w:div w:id="954289277">
                  <w:marLeft w:val="0"/>
                  <w:marRight w:val="0"/>
                  <w:marTop w:val="0"/>
                  <w:marBottom w:val="0"/>
                  <w:divBdr>
                    <w:top w:val="none" w:sz="0" w:space="0" w:color="auto"/>
                    <w:left w:val="none" w:sz="0" w:space="0" w:color="auto"/>
                    <w:bottom w:val="none" w:sz="0" w:space="0" w:color="auto"/>
                    <w:right w:val="none" w:sz="0" w:space="0" w:color="auto"/>
                  </w:divBdr>
                  <w:divsChild>
                    <w:div w:id="2311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843946">
          <w:marLeft w:val="0"/>
          <w:marRight w:val="0"/>
          <w:marTop w:val="0"/>
          <w:marBottom w:val="0"/>
          <w:divBdr>
            <w:top w:val="none" w:sz="0" w:space="0" w:color="auto"/>
            <w:left w:val="none" w:sz="0" w:space="0" w:color="auto"/>
            <w:bottom w:val="none" w:sz="0" w:space="0" w:color="auto"/>
            <w:right w:val="none" w:sz="0" w:space="0" w:color="auto"/>
          </w:divBdr>
          <w:divsChild>
            <w:div w:id="41754941">
              <w:marLeft w:val="0"/>
              <w:marRight w:val="0"/>
              <w:marTop w:val="0"/>
              <w:marBottom w:val="0"/>
              <w:divBdr>
                <w:top w:val="none" w:sz="0" w:space="0" w:color="auto"/>
                <w:left w:val="none" w:sz="0" w:space="0" w:color="auto"/>
                <w:bottom w:val="none" w:sz="0" w:space="0" w:color="auto"/>
                <w:right w:val="none" w:sz="0" w:space="0" w:color="auto"/>
              </w:divBdr>
              <w:divsChild>
                <w:div w:id="1175418645">
                  <w:marLeft w:val="0"/>
                  <w:marRight w:val="0"/>
                  <w:marTop w:val="0"/>
                  <w:marBottom w:val="0"/>
                  <w:divBdr>
                    <w:top w:val="none" w:sz="0" w:space="0" w:color="auto"/>
                    <w:left w:val="none" w:sz="0" w:space="0" w:color="auto"/>
                    <w:bottom w:val="none" w:sz="0" w:space="0" w:color="auto"/>
                    <w:right w:val="none" w:sz="0" w:space="0" w:color="auto"/>
                  </w:divBdr>
                  <w:divsChild>
                    <w:div w:id="68140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324136">
          <w:marLeft w:val="0"/>
          <w:marRight w:val="0"/>
          <w:marTop w:val="0"/>
          <w:marBottom w:val="0"/>
          <w:divBdr>
            <w:top w:val="none" w:sz="0" w:space="0" w:color="auto"/>
            <w:left w:val="none" w:sz="0" w:space="0" w:color="auto"/>
            <w:bottom w:val="none" w:sz="0" w:space="0" w:color="auto"/>
            <w:right w:val="none" w:sz="0" w:space="0" w:color="auto"/>
          </w:divBdr>
          <w:divsChild>
            <w:div w:id="409474415">
              <w:marLeft w:val="0"/>
              <w:marRight w:val="0"/>
              <w:marTop w:val="0"/>
              <w:marBottom w:val="0"/>
              <w:divBdr>
                <w:top w:val="none" w:sz="0" w:space="0" w:color="auto"/>
                <w:left w:val="none" w:sz="0" w:space="0" w:color="auto"/>
                <w:bottom w:val="none" w:sz="0" w:space="0" w:color="auto"/>
                <w:right w:val="none" w:sz="0" w:space="0" w:color="auto"/>
              </w:divBdr>
              <w:divsChild>
                <w:div w:id="285897310">
                  <w:marLeft w:val="0"/>
                  <w:marRight w:val="0"/>
                  <w:marTop w:val="0"/>
                  <w:marBottom w:val="0"/>
                  <w:divBdr>
                    <w:top w:val="none" w:sz="0" w:space="0" w:color="auto"/>
                    <w:left w:val="none" w:sz="0" w:space="0" w:color="auto"/>
                    <w:bottom w:val="none" w:sz="0" w:space="0" w:color="auto"/>
                    <w:right w:val="none" w:sz="0" w:space="0" w:color="auto"/>
                  </w:divBdr>
                </w:div>
              </w:divsChild>
            </w:div>
            <w:div w:id="1591769754">
              <w:marLeft w:val="0"/>
              <w:marRight w:val="0"/>
              <w:marTop w:val="0"/>
              <w:marBottom w:val="0"/>
              <w:divBdr>
                <w:top w:val="none" w:sz="0" w:space="0" w:color="auto"/>
                <w:left w:val="none" w:sz="0" w:space="0" w:color="auto"/>
                <w:bottom w:val="none" w:sz="0" w:space="0" w:color="auto"/>
                <w:right w:val="none" w:sz="0" w:space="0" w:color="auto"/>
              </w:divBdr>
              <w:divsChild>
                <w:div w:id="1949192557">
                  <w:marLeft w:val="0"/>
                  <w:marRight w:val="0"/>
                  <w:marTop w:val="0"/>
                  <w:marBottom w:val="0"/>
                  <w:divBdr>
                    <w:top w:val="none" w:sz="0" w:space="0" w:color="auto"/>
                    <w:left w:val="none" w:sz="0" w:space="0" w:color="auto"/>
                    <w:bottom w:val="none" w:sz="0" w:space="0" w:color="auto"/>
                    <w:right w:val="none" w:sz="0" w:space="0" w:color="auto"/>
                  </w:divBdr>
                  <w:divsChild>
                    <w:div w:id="302581930">
                      <w:marLeft w:val="0"/>
                      <w:marRight w:val="0"/>
                      <w:marTop w:val="0"/>
                      <w:marBottom w:val="0"/>
                      <w:divBdr>
                        <w:top w:val="none" w:sz="0" w:space="0" w:color="auto"/>
                        <w:left w:val="none" w:sz="0" w:space="0" w:color="auto"/>
                        <w:bottom w:val="none" w:sz="0" w:space="0" w:color="auto"/>
                        <w:right w:val="none" w:sz="0" w:space="0" w:color="auto"/>
                      </w:divBdr>
                      <w:divsChild>
                        <w:div w:id="2127582251">
                          <w:marLeft w:val="0"/>
                          <w:marRight w:val="0"/>
                          <w:marTop w:val="0"/>
                          <w:marBottom w:val="0"/>
                          <w:divBdr>
                            <w:top w:val="none" w:sz="0" w:space="0" w:color="auto"/>
                            <w:left w:val="none" w:sz="0" w:space="0" w:color="auto"/>
                            <w:bottom w:val="none" w:sz="0" w:space="0" w:color="auto"/>
                            <w:right w:val="none" w:sz="0" w:space="0" w:color="auto"/>
                          </w:divBdr>
                          <w:divsChild>
                            <w:div w:id="1672683819">
                              <w:marLeft w:val="0"/>
                              <w:marRight w:val="0"/>
                              <w:marTop w:val="0"/>
                              <w:marBottom w:val="0"/>
                              <w:divBdr>
                                <w:top w:val="none" w:sz="0" w:space="0" w:color="auto"/>
                                <w:left w:val="none" w:sz="0" w:space="0" w:color="auto"/>
                                <w:bottom w:val="none" w:sz="0" w:space="0" w:color="auto"/>
                                <w:right w:val="none" w:sz="0" w:space="0" w:color="auto"/>
                              </w:divBdr>
                              <w:divsChild>
                                <w:div w:id="512958812">
                                  <w:marLeft w:val="0"/>
                                  <w:marRight w:val="0"/>
                                  <w:marTop w:val="0"/>
                                  <w:marBottom w:val="0"/>
                                  <w:divBdr>
                                    <w:top w:val="none" w:sz="0" w:space="0" w:color="auto"/>
                                    <w:left w:val="none" w:sz="0" w:space="0" w:color="auto"/>
                                    <w:bottom w:val="none" w:sz="0" w:space="0" w:color="auto"/>
                                    <w:right w:val="none" w:sz="0" w:space="0" w:color="auto"/>
                                  </w:divBdr>
                                  <w:divsChild>
                                    <w:div w:id="178352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8916780">
          <w:marLeft w:val="0"/>
          <w:marRight w:val="0"/>
          <w:marTop w:val="0"/>
          <w:marBottom w:val="0"/>
          <w:divBdr>
            <w:top w:val="none" w:sz="0" w:space="0" w:color="auto"/>
            <w:left w:val="none" w:sz="0" w:space="0" w:color="auto"/>
            <w:bottom w:val="none" w:sz="0" w:space="0" w:color="auto"/>
            <w:right w:val="none" w:sz="0" w:space="0" w:color="auto"/>
          </w:divBdr>
          <w:divsChild>
            <w:div w:id="1549220102">
              <w:marLeft w:val="0"/>
              <w:marRight w:val="0"/>
              <w:marTop w:val="0"/>
              <w:marBottom w:val="0"/>
              <w:divBdr>
                <w:top w:val="none" w:sz="0" w:space="0" w:color="auto"/>
                <w:left w:val="none" w:sz="0" w:space="0" w:color="auto"/>
                <w:bottom w:val="none" w:sz="0" w:space="0" w:color="auto"/>
                <w:right w:val="none" w:sz="0" w:space="0" w:color="auto"/>
              </w:divBdr>
              <w:divsChild>
                <w:div w:id="1866363404">
                  <w:marLeft w:val="0"/>
                  <w:marRight w:val="0"/>
                  <w:marTop w:val="0"/>
                  <w:marBottom w:val="0"/>
                  <w:divBdr>
                    <w:top w:val="none" w:sz="0" w:space="0" w:color="auto"/>
                    <w:left w:val="none" w:sz="0" w:space="0" w:color="auto"/>
                    <w:bottom w:val="none" w:sz="0" w:space="0" w:color="auto"/>
                    <w:right w:val="none" w:sz="0" w:space="0" w:color="auto"/>
                  </w:divBdr>
                </w:div>
              </w:divsChild>
            </w:div>
            <w:div w:id="562134745">
              <w:marLeft w:val="0"/>
              <w:marRight w:val="0"/>
              <w:marTop w:val="0"/>
              <w:marBottom w:val="0"/>
              <w:divBdr>
                <w:top w:val="none" w:sz="0" w:space="0" w:color="auto"/>
                <w:left w:val="none" w:sz="0" w:space="0" w:color="auto"/>
                <w:bottom w:val="none" w:sz="0" w:space="0" w:color="auto"/>
                <w:right w:val="none" w:sz="0" w:space="0" w:color="auto"/>
              </w:divBdr>
              <w:divsChild>
                <w:div w:id="2100985525">
                  <w:marLeft w:val="0"/>
                  <w:marRight w:val="0"/>
                  <w:marTop w:val="0"/>
                  <w:marBottom w:val="0"/>
                  <w:divBdr>
                    <w:top w:val="none" w:sz="0" w:space="0" w:color="auto"/>
                    <w:left w:val="none" w:sz="0" w:space="0" w:color="auto"/>
                    <w:bottom w:val="none" w:sz="0" w:space="0" w:color="auto"/>
                    <w:right w:val="none" w:sz="0" w:space="0" w:color="auto"/>
                  </w:divBdr>
                  <w:divsChild>
                    <w:div w:id="1291739933">
                      <w:marLeft w:val="0"/>
                      <w:marRight w:val="0"/>
                      <w:marTop w:val="0"/>
                      <w:marBottom w:val="0"/>
                      <w:divBdr>
                        <w:top w:val="none" w:sz="0" w:space="0" w:color="auto"/>
                        <w:left w:val="none" w:sz="0" w:space="0" w:color="auto"/>
                        <w:bottom w:val="none" w:sz="0" w:space="0" w:color="auto"/>
                        <w:right w:val="none" w:sz="0" w:space="0" w:color="auto"/>
                      </w:divBdr>
                      <w:divsChild>
                        <w:div w:id="517277552">
                          <w:marLeft w:val="0"/>
                          <w:marRight w:val="0"/>
                          <w:marTop w:val="0"/>
                          <w:marBottom w:val="0"/>
                          <w:divBdr>
                            <w:top w:val="none" w:sz="0" w:space="0" w:color="auto"/>
                            <w:left w:val="none" w:sz="0" w:space="0" w:color="auto"/>
                            <w:bottom w:val="none" w:sz="0" w:space="0" w:color="auto"/>
                            <w:right w:val="none" w:sz="0" w:space="0" w:color="auto"/>
                          </w:divBdr>
                          <w:divsChild>
                            <w:div w:id="995300521">
                              <w:marLeft w:val="0"/>
                              <w:marRight w:val="0"/>
                              <w:marTop w:val="0"/>
                              <w:marBottom w:val="0"/>
                              <w:divBdr>
                                <w:top w:val="none" w:sz="0" w:space="0" w:color="auto"/>
                                <w:left w:val="none" w:sz="0" w:space="0" w:color="auto"/>
                                <w:bottom w:val="none" w:sz="0" w:space="0" w:color="auto"/>
                                <w:right w:val="none" w:sz="0" w:space="0" w:color="auto"/>
                              </w:divBdr>
                              <w:divsChild>
                                <w:div w:id="1247230625">
                                  <w:marLeft w:val="0"/>
                                  <w:marRight w:val="0"/>
                                  <w:marTop w:val="0"/>
                                  <w:marBottom w:val="0"/>
                                  <w:divBdr>
                                    <w:top w:val="none" w:sz="0" w:space="0" w:color="auto"/>
                                    <w:left w:val="none" w:sz="0" w:space="0" w:color="auto"/>
                                    <w:bottom w:val="none" w:sz="0" w:space="0" w:color="auto"/>
                                    <w:right w:val="none" w:sz="0" w:space="0" w:color="auto"/>
                                  </w:divBdr>
                                  <w:divsChild>
                                    <w:div w:id="48420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817556">
          <w:marLeft w:val="0"/>
          <w:marRight w:val="0"/>
          <w:marTop w:val="0"/>
          <w:marBottom w:val="0"/>
          <w:divBdr>
            <w:top w:val="none" w:sz="0" w:space="0" w:color="auto"/>
            <w:left w:val="none" w:sz="0" w:space="0" w:color="auto"/>
            <w:bottom w:val="none" w:sz="0" w:space="0" w:color="auto"/>
            <w:right w:val="none" w:sz="0" w:space="0" w:color="auto"/>
          </w:divBdr>
          <w:divsChild>
            <w:div w:id="1008797259">
              <w:marLeft w:val="0"/>
              <w:marRight w:val="0"/>
              <w:marTop w:val="0"/>
              <w:marBottom w:val="0"/>
              <w:divBdr>
                <w:top w:val="none" w:sz="0" w:space="0" w:color="auto"/>
                <w:left w:val="none" w:sz="0" w:space="0" w:color="auto"/>
                <w:bottom w:val="none" w:sz="0" w:space="0" w:color="auto"/>
                <w:right w:val="none" w:sz="0" w:space="0" w:color="auto"/>
              </w:divBdr>
              <w:divsChild>
                <w:div w:id="782846629">
                  <w:marLeft w:val="0"/>
                  <w:marRight w:val="0"/>
                  <w:marTop w:val="0"/>
                  <w:marBottom w:val="0"/>
                  <w:divBdr>
                    <w:top w:val="none" w:sz="0" w:space="0" w:color="auto"/>
                    <w:left w:val="none" w:sz="0" w:space="0" w:color="auto"/>
                    <w:bottom w:val="none" w:sz="0" w:space="0" w:color="auto"/>
                    <w:right w:val="none" w:sz="0" w:space="0" w:color="auto"/>
                  </w:divBdr>
                </w:div>
              </w:divsChild>
            </w:div>
            <w:div w:id="1096749187">
              <w:marLeft w:val="0"/>
              <w:marRight w:val="0"/>
              <w:marTop w:val="0"/>
              <w:marBottom w:val="0"/>
              <w:divBdr>
                <w:top w:val="none" w:sz="0" w:space="0" w:color="auto"/>
                <w:left w:val="none" w:sz="0" w:space="0" w:color="auto"/>
                <w:bottom w:val="none" w:sz="0" w:space="0" w:color="auto"/>
                <w:right w:val="none" w:sz="0" w:space="0" w:color="auto"/>
              </w:divBdr>
              <w:divsChild>
                <w:div w:id="1870029729">
                  <w:marLeft w:val="0"/>
                  <w:marRight w:val="0"/>
                  <w:marTop w:val="0"/>
                  <w:marBottom w:val="0"/>
                  <w:divBdr>
                    <w:top w:val="none" w:sz="0" w:space="0" w:color="auto"/>
                    <w:left w:val="none" w:sz="0" w:space="0" w:color="auto"/>
                    <w:bottom w:val="none" w:sz="0" w:space="0" w:color="auto"/>
                    <w:right w:val="none" w:sz="0" w:space="0" w:color="auto"/>
                  </w:divBdr>
                  <w:divsChild>
                    <w:div w:id="1121075831">
                      <w:marLeft w:val="0"/>
                      <w:marRight w:val="0"/>
                      <w:marTop w:val="0"/>
                      <w:marBottom w:val="0"/>
                      <w:divBdr>
                        <w:top w:val="none" w:sz="0" w:space="0" w:color="auto"/>
                        <w:left w:val="none" w:sz="0" w:space="0" w:color="auto"/>
                        <w:bottom w:val="none" w:sz="0" w:space="0" w:color="auto"/>
                        <w:right w:val="none" w:sz="0" w:space="0" w:color="auto"/>
                      </w:divBdr>
                      <w:divsChild>
                        <w:div w:id="1638563290">
                          <w:marLeft w:val="0"/>
                          <w:marRight w:val="0"/>
                          <w:marTop w:val="0"/>
                          <w:marBottom w:val="0"/>
                          <w:divBdr>
                            <w:top w:val="none" w:sz="0" w:space="0" w:color="auto"/>
                            <w:left w:val="none" w:sz="0" w:space="0" w:color="auto"/>
                            <w:bottom w:val="none" w:sz="0" w:space="0" w:color="auto"/>
                            <w:right w:val="none" w:sz="0" w:space="0" w:color="auto"/>
                          </w:divBdr>
                          <w:divsChild>
                            <w:div w:id="1547526807">
                              <w:marLeft w:val="0"/>
                              <w:marRight w:val="0"/>
                              <w:marTop w:val="0"/>
                              <w:marBottom w:val="0"/>
                              <w:divBdr>
                                <w:top w:val="none" w:sz="0" w:space="0" w:color="auto"/>
                                <w:left w:val="none" w:sz="0" w:space="0" w:color="auto"/>
                                <w:bottom w:val="none" w:sz="0" w:space="0" w:color="auto"/>
                                <w:right w:val="none" w:sz="0" w:space="0" w:color="auto"/>
                              </w:divBdr>
                              <w:divsChild>
                                <w:div w:id="22904069">
                                  <w:marLeft w:val="0"/>
                                  <w:marRight w:val="0"/>
                                  <w:marTop w:val="0"/>
                                  <w:marBottom w:val="0"/>
                                  <w:divBdr>
                                    <w:top w:val="none" w:sz="0" w:space="0" w:color="auto"/>
                                    <w:left w:val="none" w:sz="0" w:space="0" w:color="auto"/>
                                    <w:bottom w:val="none" w:sz="0" w:space="0" w:color="auto"/>
                                    <w:right w:val="none" w:sz="0" w:space="0" w:color="auto"/>
                                  </w:divBdr>
                                  <w:divsChild>
                                    <w:div w:id="152359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4827201">
          <w:marLeft w:val="0"/>
          <w:marRight w:val="0"/>
          <w:marTop w:val="0"/>
          <w:marBottom w:val="0"/>
          <w:divBdr>
            <w:top w:val="none" w:sz="0" w:space="0" w:color="auto"/>
            <w:left w:val="none" w:sz="0" w:space="0" w:color="auto"/>
            <w:bottom w:val="none" w:sz="0" w:space="0" w:color="auto"/>
            <w:right w:val="none" w:sz="0" w:space="0" w:color="auto"/>
          </w:divBdr>
          <w:divsChild>
            <w:div w:id="1442412649">
              <w:marLeft w:val="0"/>
              <w:marRight w:val="0"/>
              <w:marTop w:val="0"/>
              <w:marBottom w:val="0"/>
              <w:divBdr>
                <w:top w:val="none" w:sz="0" w:space="0" w:color="auto"/>
                <w:left w:val="none" w:sz="0" w:space="0" w:color="auto"/>
                <w:bottom w:val="none" w:sz="0" w:space="0" w:color="auto"/>
                <w:right w:val="none" w:sz="0" w:space="0" w:color="auto"/>
              </w:divBdr>
              <w:divsChild>
                <w:div w:id="1093167714">
                  <w:marLeft w:val="0"/>
                  <w:marRight w:val="0"/>
                  <w:marTop w:val="0"/>
                  <w:marBottom w:val="0"/>
                  <w:divBdr>
                    <w:top w:val="none" w:sz="0" w:space="0" w:color="auto"/>
                    <w:left w:val="none" w:sz="0" w:space="0" w:color="auto"/>
                    <w:bottom w:val="none" w:sz="0" w:space="0" w:color="auto"/>
                    <w:right w:val="none" w:sz="0" w:space="0" w:color="auto"/>
                  </w:divBdr>
                  <w:divsChild>
                    <w:div w:id="1061100571">
                      <w:marLeft w:val="0"/>
                      <w:marRight w:val="0"/>
                      <w:marTop w:val="0"/>
                      <w:marBottom w:val="0"/>
                      <w:divBdr>
                        <w:top w:val="none" w:sz="0" w:space="0" w:color="auto"/>
                        <w:left w:val="none" w:sz="0" w:space="0" w:color="auto"/>
                        <w:bottom w:val="none" w:sz="0" w:space="0" w:color="auto"/>
                        <w:right w:val="none" w:sz="0" w:space="0" w:color="auto"/>
                      </w:divBdr>
                      <w:divsChild>
                        <w:div w:id="410348143">
                          <w:marLeft w:val="0"/>
                          <w:marRight w:val="0"/>
                          <w:marTop w:val="0"/>
                          <w:marBottom w:val="0"/>
                          <w:divBdr>
                            <w:top w:val="none" w:sz="0" w:space="0" w:color="auto"/>
                            <w:left w:val="none" w:sz="0" w:space="0" w:color="auto"/>
                            <w:bottom w:val="none" w:sz="0" w:space="0" w:color="auto"/>
                            <w:right w:val="none" w:sz="0" w:space="0" w:color="auto"/>
                          </w:divBdr>
                          <w:divsChild>
                            <w:div w:id="108089834">
                              <w:marLeft w:val="0"/>
                              <w:marRight w:val="0"/>
                              <w:marTop w:val="0"/>
                              <w:marBottom w:val="0"/>
                              <w:divBdr>
                                <w:top w:val="none" w:sz="0" w:space="0" w:color="auto"/>
                                <w:left w:val="none" w:sz="0" w:space="0" w:color="auto"/>
                                <w:bottom w:val="none" w:sz="0" w:space="0" w:color="auto"/>
                                <w:right w:val="none" w:sz="0" w:space="0" w:color="auto"/>
                              </w:divBdr>
                              <w:divsChild>
                                <w:div w:id="1969701503">
                                  <w:marLeft w:val="0"/>
                                  <w:marRight w:val="0"/>
                                  <w:marTop w:val="0"/>
                                  <w:marBottom w:val="0"/>
                                  <w:divBdr>
                                    <w:top w:val="none" w:sz="0" w:space="0" w:color="auto"/>
                                    <w:left w:val="none" w:sz="0" w:space="0" w:color="auto"/>
                                    <w:bottom w:val="none" w:sz="0" w:space="0" w:color="auto"/>
                                    <w:right w:val="none" w:sz="0" w:space="0" w:color="auto"/>
                                  </w:divBdr>
                                  <w:divsChild>
                                    <w:div w:id="62456455">
                                      <w:marLeft w:val="0"/>
                                      <w:marRight w:val="0"/>
                                      <w:marTop w:val="0"/>
                                      <w:marBottom w:val="0"/>
                                      <w:divBdr>
                                        <w:top w:val="none" w:sz="0" w:space="0" w:color="auto"/>
                                        <w:left w:val="none" w:sz="0" w:space="0" w:color="auto"/>
                                        <w:bottom w:val="none" w:sz="0" w:space="0" w:color="auto"/>
                                        <w:right w:val="none" w:sz="0" w:space="0" w:color="auto"/>
                                      </w:divBdr>
                                    </w:div>
                                  </w:divsChild>
                                </w:div>
                                <w:div w:id="1553537249">
                                  <w:marLeft w:val="0"/>
                                  <w:marRight w:val="0"/>
                                  <w:marTop w:val="0"/>
                                  <w:marBottom w:val="0"/>
                                  <w:divBdr>
                                    <w:top w:val="none" w:sz="0" w:space="0" w:color="auto"/>
                                    <w:left w:val="none" w:sz="0" w:space="0" w:color="auto"/>
                                    <w:bottom w:val="none" w:sz="0" w:space="0" w:color="auto"/>
                                    <w:right w:val="none" w:sz="0" w:space="0" w:color="auto"/>
                                  </w:divBdr>
                                  <w:divsChild>
                                    <w:div w:id="1017196079">
                                      <w:marLeft w:val="0"/>
                                      <w:marRight w:val="0"/>
                                      <w:marTop w:val="0"/>
                                      <w:marBottom w:val="0"/>
                                      <w:divBdr>
                                        <w:top w:val="none" w:sz="0" w:space="0" w:color="auto"/>
                                        <w:left w:val="none" w:sz="0" w:space="0" w:color="auto"/>
                                        <w:bottom w:val="none" w:sz="0" w:space="0" w:color="auto"/>
                                        <w:right w:val="none" w:sz="0" w:space="0" w:color="auto"/>
                                      </w:divBdr>
                                      <w:divsChild>
                                        <w:div w:id="2082411780">
                                          <w:marLeft w:val="0"/>
                                          <w:marRight w:val="0"/>
                                          <w:marTop w:val="0"/>
                                          <w:marBottom w:val="0"/>
                                          <w:divBdr>
                                            <w:top w:val="none" w:sz="0" w:space="0" w:color="auto"/>
                                            <w:left w:val="none" w:sz="0" w:space="0" w:color="auto"/>
                                            <w:bottom w:val="none" w:sz="0" w:space="0" w:color="auto"/>
                                            <w:right w:val="none" w:sz="0" w:space="0" w:color="auto"/>
                                          </w:divBdr>
                                          <w:divsChild>
                                            <w:div w:id="708145234">
                                              <w:marLeft w:val="0"/>
                                              <w:marRight w:val="0"/>
                                              <w:marTop w:val="0"/>
                                              <w:marBottom w:val="0"/>
                                              <w:divBdr>
                                                <w:top w:val="none" w:sz="0" w:space="0" w:color="auto"/>
                                                <w:left w:val="none" w:sz="0" w:space="0" w:color="auto"/>
                                                <w:bottom w:val="none" w:sz="0" w:space="0" w:color="auto"/>
                                                <w:right w:val="none" w:sz="0" w:space="0" w:color="auto"/>
                                              </w:divBdr>
                                              <w:divsChild>
                                                <w:div w:id="33359627">
                                                  <w:marLeft w:val="0"/>
                                                  <w:marRight w:val="0"/>
                                                  <w:marTop w:val="0"/>
                                                  <w:marBottom w:val="0"/>
                                                  <w:divBdr>
                                                    <w:top w:val="none" w:sz="0" w:space="0" w:color="auto"/>
                                                    <w:left w:val="none" w:sz="0" w:space="0" w:color="auto"/>
                                                    <w:bottom w:val="none" w:sz="0" w:space="0" w:color="auto"/>
                                                    <w:right w:val="none" w:sz="0" w:space="0" w:color="auto"/>
                                                  </w:divBdr>
                                                  <w:divsChild>
                                                    <w:div w:id="33739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27958">
                                              <w:marLeft w:val="0"/>
                                              <w:marRight w:val="0"/>
                                              <w:marTop w:val="0"/>
                                              <w:marBottom w:val="0"/>
                                              <w:divBdr>
                                                <w:top w:val="none" w:sz="0" w:space="0" w:color="auto"/>
                                                <w:left w:val="none" w:sz="0" w:space="0" w:color="auto"/>
                                                <w:bottom w:val="none" w:sz="0" w:space="0" w:color="auto"/>
                                                <w:right w:val="none" w:sz="0" w:space="0" w:color="auto"/>
                                              </w:divBdr>
                                              <w:divsChild>
                                                <w:div w:id="172189863">
                                                  <w:marLeft w:val="0"/>
                                                  <w:marRight w:val="0"/>
                                                  <w:marTop w:val="0"/>
                                                  <w:marBottom w:val="0"/>
                                                  <w:divBdr>
                                                    <w:top w:val="none" w:sz="0" w:space="0" w:color="auto"/>
                                                    <w:left w:val="none" w:sz="0" w:space="0" w:color="auto"/>
                                                    <w:bottom w:val="none" w:sz="0" w:space="0" w:color="auto"/>
                                                    <w:right w:val="none" w:sz="0" w:space="0" w:color="auto"/>
                                                  </w:divBdr>
                                                  <w:divsChild>
                                                    <w:div w:id="928583621">
                                                      <w:marLeft w:val="0"/>
                                                      <w:marRight w:val="0"/>
                                                      <w:marTop w:val="0"/>
                                                      <w:marBottom w:val="0"/>
                                                      <w:divBdr>
                                                        <w:top w:val="none" w:sz="0" w:space="0" w:color="auto"/>
                                                        <w:left w:val="none" w:sz="0" w:space="0" w:color="auto"/>
                                                        <w:bottom w:val="none" w:sz="0" w:space="0" w:color="auto"/>
                                                        <w:right w:val="none" w:sz="0" w:space="0" w:color="auto"/>
                                                      </w:divBdr>
                                                      <w:divsChild>
                                                        <w:div w:id="200566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6159669">
              <w:marLeft w:val="0"/>
              <w:marRight w:val="0"/>
              <w:marTop w:val="0"/>
              <w:marBottom w:val="0"/>
              <w:divBdr>
                <w:top w:val="none" w:sz="0" w:space="0" w:color="auto"/>
                <w:left w:val="none" w:sz="0" w:space="0" w:color="auto"/>
                <w:bottom w:val="none" w:sz="0" w:space="0" w:color="auto"/>
                <w:right w:val="none" w:sz="0" w:space="0" w:color="auto"/>
              </w:divBdr>
              <w:divsChild>
                <w:div w:id="1213037307">
                  <w:marLeft w:val="0"/>
                  <w:marRight w:val="0"/>
                  <w:marTop w:val="0"/>
                  <w:marBottom w:val="0"/>
                  <w:divBdr>
                    <w:top w:val="none" w:sz="0" w:space="0" w:color="auto"/>
                    <w:left w:val="none" w:sz="0" w:space="0" w:color="auto"/>
                    <w:bottom w:val="none" w:sz="0" w:space="0" w:color="auto"/>
                    <w:right w:val="none" w:sz="0" w:space="0" w:color="auto"/>
                  </w:divBdr>
                  <w:divsChild>
                    <w:div w:id="30547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944279">
          <w:marLeft w:val="0"/>
          <w:marRight w:val="0"/>
          <w:marTop w:val="0"/>
          <w:marBottom w:val="0"/>
          <w:divBdr>
            <w:top w:val="none" w:sz="0" w:space="0" w:color="auto"/>
            <w:left w:val="none" w:sz="0" w:space="0" w:color="auto"/>
            <w:bottom w:val="none" w:sz="0" w:space="0" w:color="auto"/>
            <w:right w:val="none" w:sz="0" w:space="0" w:color="auto"/>
          </w:divBdr>
          <w:divsChild>
            <w:div w:id="1767650440">
              <w:marLeft w:val="0"/>
              <w:marRight w:val="0"/>
              <w:marTop w:val="0"/>
              <w:marBottom w:val="0"/>
              <w:divBdr>
                <w:top w:val="none" w:sz="0" w:space="0" w:color="auto"/>
                <w:left w:val="none" w:sz="0" w:space="0" w:color="auto"/>
                <w:bottom w:val="none" w:sz="0" w:space="0" w:color="auto"/>
                <w:right w:val="none" w:sz="0" w:space="0" w:color="auto"/>
              </w:divBdr>
              <w:divsChild>
                <w:div w:id="1011376728">
                  <w:marLeft w:val="0"/>
                  <w:marRight w:val="0"/>
                  <w:marTop w:val="0"/>
                  <w:marBottom w:val="0"/>
                  <w:divBdr>
                    <w:top w:val="none" w:sz="0" w:space="0" w:color="auto"/>
                    <w:left w:val="none" w:sz="0" w:space="0" w:color="auto"/>
                    <w:bottom w:val="none" w:sz="0" w:space="0" w:color="auto"/>
                    <w:right w:val="none" w:sz="0" w:space="0" w:color="auto"/>
                  </w:divBdr>
                  <w:divsChild>
                    <w:div w:id="966009907">
                      <w:marLeft w:val="0"/>
                      <w:marRight w:val="0"/>
                      <w:marTop w:val="0"/>
                      <w:marBottom w:val="0"/>
                      <w:divBdr>
                        <w:top w:val="none" w:sz="0" w:space="0" w:color="auto"/>
                        <w:left w:val="none" w:sz="0" w:space="0" w:color="auto"/>
                        <w:bottom w:val="none" w:sz="0" w:space="0" w:color="auto"/>
                        <w:right w:val="none" w:sz="0" w:space="0" w:color="auto"/>
                      </w:divBdr>
                      <w:divsChild>
                        <w:div w:id="121157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721693">
          <w:marLeft w:val="0"/>
          <w:marRight w:val="0"/>
          <w:marTop w:val="0"/>
          <w:marBottom w:val="0"/>
          <w:divBdr>
            <w:top w:val="none" w:sz="0" w:space="0" w:color="auto"/>
            <w:left w:val="none" w:sz="0" w:space="0" w:color="auto"/>
            <w:bottom w:val="none" w:sz="0" w:space="0" w:color="auto"/>
            <w:right w:val="none" w:sz="0" w:space="0" w:color="auto"/>
          </w:divBdr>
          <w:divsChild>
            <w:div w:id="603266638">
              <w:marLeft w:val="0"/>
              <w:marRight w:val="0"/>
              <w:marTop w:val="0"/>
              <w:marBottom w:val="0"/>
              <w:divBdr>
                <w:top w:val="none" w:sz="0" w:space="0" w:color="auto"/>
                <w:left w:val="none" w:sz="0" w:space="0" w:color="auto"/>
                <w:bottom w:val="none" w:sz="0" w:space="0" w:color="auto"/>
                <w:right w:val="none" w:sz="0" w:space="0" w:color="auto"/>
              </w:divBdr>
              <w:divsChild>
                <w:div w:id="1407876206">
                  <w:marLeft w:val="0"/>
                  <w:marRight w:val="0"/>
                  <w:marTop w:val="0"/>
                  <w:marBottom w:val="0"/>
                  <w:divBdr>
                    <w:top w:val="none" w:sz="0" w:space="0" w:color="auto"/>
                    <w:left w:val="none" w:sz="0" w:space="0" w:color="auto"/>
                    <w:bottom w:val="none" w:sz="0" w:space="0" w:color="auto"/>
                    <w:right w:val="none" w:sz="0" w:space="0" w:color="auto"/>
                  </w:divBdr>
                  <w:divsChild>
                    <w:div w:id="13861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322483">
          <w:marLeft w:val="0"/>
          <w:marRight w:val="0"/>
          <w:marTop w:val="0"/>
          <w:marBottom w:val="0"/>
          <w:divBdr>
            <w:top w:val="none" w:sz="0" w:space="0" w:color="auto"/>
            <w:left w:val="none" w:sz="0" w:space="0" w:color="auto"/>
            <w:bottom w:val="none" w:sz="0" w:space="0" w:color="auto"/>
            <w:right w:val="none" w:sz="0" w:space="0" w:color="auto"/>
          </w:divBdr>
          <w:divsChild>
            <w:div w:id="2069299805">
              <w:marLeft w:val="0"/>
              <w:marRight w:val="0"/>
              <w:marTop w:val="0"/>
              <w:marBottom w:val="0"/>
              <w:divBdr>
                <w:top w:val="none" w:sz="0" w:space="0" w:color="auto"/>
                <w:left w:val="none" w:sz="0" w:space="0" w:color="auto"/>
                <w:bottom w:val="none" w:sz="0" w:space="0" w:color="auto"/>
                <w:right w:val="none" w:sz="0" w:space="0" w:color="auto"/>
              </w:divBdr>
              <w:divsChild>
                <w:div w:id="380518207">
                  <w:marLeft w:val="0"/>
                  <w:marRight w:val="0"/>
                  <w:marTop w:val="0"/>
                  <w:marBottom w:val="0"/>
                  <w:divBdr>
                    <w:top w:val="none" w:sz="0" w:space="0" w:color="auto"/>
                    <w:left w:val="none" w:sz="0" w:space="0" w:color="auto"/>
                    <w:bottom w:val="none" w:sz="0" w:space="0" w:color="auto"/>
                    <w:right w:val="none" w:sz="0" w:space="0" w:color="auto"/>
                  </w:divBdr>
                  <w:divsChild>
                    <w:div w:id="607470877">
                      <w:marLeft w:val="0"/>
                      <w:marRight w:val="0"/>
                      <w:marTop w:val="0"/>
                      <w:marBottom w:val="0"/>
                      <w:divBdr>
                        <w:top w:val="none" w:sz="0" w:space="0" w:color="auto"/>
                        <w:left w:val="none" w:sz="0" w:space="0" w:color="auto"/>
                        <w:bottom w:val="none" w:sz="0" w:space="0" w:color="auto"/>
                        <w:right w:val="none" w:sz="0" w:space="0" w:color="auto"/>
                      </w:divBdr>
                      <w:divsChild>
                        <w:div w:id="5173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6810211">
          <w:marLeft w:val="0"/>
          <w:marRight w:val="0"/>
          <w:marTop w:val="0"/>
          <w:marBottom w:val="0"/>
          <w:divBdr>
            <w:top w:val="none" w:sz="0" w:space="0" w:color="auto"/>
            <w:left w:val="none" w:sz="0" w:space="0" w:color="auto"/>
            <w:bottom w:val="none" w:sz="0" w:space="0" w:color="auto"/>
            <w:right w:val="none" w:sz="0" w:space="0" w:color="auto"/>
          </w:divBdr>
          <w:divsChild>
            <w:div w:id="986906972">
              <w:marLeft w:val="0"/>
              <w:marRight w:val="0"/>
              <w:marTop w:val="0"/>
              <w:marBottom w:val="0"/>
              <w:divBdr>
                <w:top w:val="none" w:sz="0" w:space="0" w:color="auto"/>
                <w:left w:val="none" w:sz="0" w:space="0" w:color="auto"/>
                <w:bottom w:val="none" w:sz="0" w:space="0" w:color="auto"/>
                <w:right w:val="none" w:sz="0" w:space="0" w:color="auto"/>
              </w:divBdr>
              <w:divsChild>
                <w:div w:id="1651708070">
                  <w:marLeft w:val="0"/>
                  <w:marRight w:val="0"/>
                  <w:marTop w:val="0"/>
                  <w:marBottom w:val="0"/>
                  <w:divBdr>
                    <w:top w:val="none" w:sz="0" w:space="0" w:color="auto"/>
                    <w:left w:val="none" w:sz="0" w:space="0" w:color="auto"/>
                    <w:bottom w:val="none" w:sz="0" w:space="0" w:color="auto"/>
                    <w:right w:val="none" w:sz="0" w:space="0" w:color="auto"/>
                  </w:divBdr>
                  <w:divsChild>
                    <w:div w:id="147051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92395">
          <w:marLeft w:val="0"/>
          <w:marRight w:val="0"/>
          <w:marTop w:val="0"/>
          <w:marBottom w:val="0"/>
          <w:divBdr>
            <w:top w:val="none" w:sz="0" w:space="0" w:color="auto"/>
            <w:left w:val="none" w:sz="0" w:space="0" w:color="auto"/>
            <w:bottom w:val="none" w:sz="0" w:space="0" w:color="auto"/>
            <w:right w:val="none" w:sz="0" w:space="0" w:color="auto"/>
          </w:divBdr>
          <w:divsChild>
            <w:div w:id="880555872">
              <w:marLeft w:val="0"/>
              <w:marRight w:val="0"/>
              <w:marTop w:val="0"/>
              <w:marBottom w:val="0"/>
              <w:divBdr>
                <w:top w:val="none" w:sz="0" w:space="0" w:color="auto"/>
                <w:left w:val="none" w:sz="0" w:space="0" w:color="auto"/>
                <w:bottom w:val="none" w:sz="0" w:space="0" w:color="auto"/>
                <w:right w:val="none" w:sz="0" w:space="0" w:color="auto"/>
              </w:divBdr>
              <w:divsChild>
                <w:div w:id="534850484">
                  <w:marLeft w:val="0"/>
                  <w:marRight w:val="0"/>
                  <w:marTop w:val="0"/>
                  <w:marBottom w:val="0"/>
                  <w:divBdr>
                    <w:top w:val="none" w:sz="0" w:space="0" w:color="auto"/>
                    <w:left w:val="none" w:sz="0" w:space="0" w:color="auto"/>
                    <w:bottom w:val="none" w:sz="0" w:space="0" w:color="auto"/>
                    <w:right w:val="none" w:sz="0" w:space="0" w:color="auto"/>
                  </w:divBdr>
                  <w:divsChild>
                    <w:div w:id="311493776">
                      <w:marLeft w:val="0"/>
                      <w:marRight w:val="0"/>
                      <w:marTop w:val="0"/>
                      <w:marBottom w:val="0"/>
                      <w:divBdr>
                        <w:top w:val="none" w:sz="0" w:space="0" w:color="auto"/>
                        <w:left w:val="none" w:sz="0" w:space="0" w:color="auto"/>
                        <w:bottom w:val="none" w:sz="0" w:space="0" w:color="auto"/>
                        <w:right w:val="none" w:sz="0" w:space="0" w:color="auto"/>
                      </w:divBdr>
                      <w:divsChild>
                        <w:div w:id="2386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863181">
          <w:marLeft w:val="0"/>
          <w:marRight w:val="0"/>
          <w:marTop w:val="0"/>
          <w:marBottom w:val="0"/>
          <w:divBdr>
            <w:top w:val="none" w:sz="0" w:space="0" w:color="auto"/>
            <w:left w:val="none" w:sz="0" w:space="0" w:color="auto"/>
            <w:bottom w:val="none" w:sz="0" w:space="0" w:color="auto"/>
            <w:right w:val="none" w:sz="0" w:space="0" w:color="auto"/>
          </w:divBdr>
          <w:divsChild>
            <w:div w:id="912591946">
              <w:marLeft w:val="0"/>
              <w:marRight w:val="0"/>
              <w:marTop w:val="0"/>
              <w:marBottom w:val="0"/>
              <w:divBdr>
                <w:top w:val="none" w:sz="0" w:space="0" w:color="auto"/>
                <w:left w:val="none" w:sz="0" w:space="0" w:color="auto"/>
                <w:bottom w:val="none" w:sz="0" w:space="0" w:color="auto"/>
                <w:right w:val="none" w:sz="0" w:space="0" w:color="auto"/>
              </w:divBdr>
              <w:divsChild>
                <w:div w:id="233902559">
                  <w:marLeft w:val="0"/>
                  <w:marRight w:val="0"/>
                  <w:marTop w:val="0"/>
                  <w:marBottom w:val="0"/>
                  <w:divBdr>
                    <w:top w:val="none" w:sz="0" w:space="0" w:color="auto"/>
                    <w:left w:val="none" w:sz="0" w:space="0" w:color="auto"/>
                    <w:bottom w:val="none" w:sz="0" w:space="0" w:color="auto"/>
                    <w:right w:val="none" w:sz="0" w:space="0" w:color="auto"/>
                  </w:divBdr>
                  <w:divsChild>
                    <w:div w:id="66290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077369">
          <w:marLeft w:val="0"/>
          <w:marRight w:val="0"/>
          <w:marTop w:val="0"/>
          <w:marBottom w:val="0"/>
          <w:divBdr>
            <w:top w:val="none" w:sz="0" w:space="0" w:color="auto"/>
            <w:left w:val="none" w:sz="0" w:space="0" w:color="auto"/>
            <w:bottom w:val="none" w:sz="0" w:space="0" w:color="auto"/>
            <w:right w:val="none" w:sz="0" w:space="0" w:color="auto"/>
          </w:divBdr>
          <w:divsChild>
            <w:div w:id="1332021522">
              <w:marLeft w:val="0"/>
              <w:marRight w:val="0"/>
              <w:marTop w:val="0"/>
              <w:marBottom w:val="0"/>
              <w:divBdr>
                <w:top w:val="none" w:sz="0" w:space="0" w:color="auto"/>
                <w:left w:val="none" w:sz="0" w:space="0" w:color="auto"/>
                <w:bottom w:val="none" w:sz="0" w:space="0" w:color="auto"/>
                <w:right w:val="none" w:sz="0" w:space="0" w:color="auto"/>
              </w:divBdr>
              <w:divsChild>
                <w:div w:id="1404449310">
                  <w:marLeft w:val="0"/>
                  <w:marRight w:val="0"/>
                  <w:marTop w:val="0"/>
                  <w:marBottom w:val="0"/>
                  <w:divBdr>
                    <w:top w:val="none" w:sz="0" w:space="0" w:color="auto"/>
                    <w:left w:val="none" w:sz="0" w:space="0" w:color="auto"/>
                    <w:bottom w:val="none" w:sz="0" w:space="0" w:color="auto"/>
                    <w:right w:val="none" w:sz="0" w:space="0" w:color="auto"/>
                  </w:divBdr>
                  <w:divsChild>
                    <w:div w:id="593783504">
                      <w:marLeft w:val="0"/>
                      <w:marRight w:val="0"/>
                      <w:marTop w:val="0"/>
                      <w:marBottom w:val="0"/>
                      <w:divBdr>
                        <w:top w:val="none" w:sz="0" w:space="0" w:color="auto"/>
                        <w:left w:val="none" w:sz="0" w:space="0" w:color="auto"/>
                        <w:bottom w:val="none" w:sz="0" w:space="0" w:color="auto"/>
                        <w:right w:val="none" w:sz="0" w:space="0" w:color="auto"/>
                      </w:divBdr>
                      <w:divsChild>
                        <w:div w:id="149333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186660">
          <w:marLeft w:val="0"/>
          <w:marRight w:val="0"/>
          <w:marTop w:val="0"/>
          <w:marBottom w:val="0"/>
          <w:divBdr>
            <w:top w:val="none" w:sz="0" w:space="0" w:color="auto"/>
            <w:left w:val="none" w:sz="0" w:space="0" w:color="auto"/>
            <w:bottom w:val="none" w:sz="0" w:space="0" w:color="auto"/>
            <w:right w:val="none" w:sz="0" w:space="0" w:color="auto"/>
          </w:divBdr>
          <w:divsChild>
            <w:div w:id="208886428">
              <w:marLeft w:val="0"/>
              <w:marRight w:val="0"/>
              <w:marTop w:val="0"/>
              <w:marBottom w:val="0"/>
              <w:divBdr>
                <w:top w:val="none" w:sz="0" w:space="0" w:color="auto"/>
                <w:left w:val="none" w:sz="0" w:space="0" w:color="auto"/>
                <w:bottom w:val="none" w:sz="0" w:space="0" w:color="auto"/>
                <w:right w:val="none" w:sz="0" w:space="0" w:color="auto"/>
              </w:divBdr>
              <w:divsChild>
                <w:div w:id="317926493">
                  <w:marLeft w:val="0"/>
                  <w:marRight w:val="0"/>
                  <w:marTop w:val="0"/>
                  <w:marBottom w:val="0"/>
                  <w:divBdr>
                    <w:top w:val="none" w:sz="0" w:space="0" w:color="auto"/>
                    <w:left w:val="none" w:sz="0" w:space="0" w:color="auto"/>
                    <w:bottom w:val="none" w:sz="0" w:space="0" w:color="auto"/>
                    <w:right w:val="none" w:sz="0" w:space="0" w:color="auto"/>
                  </w:divBdr>
                  <w:divsChild>
                    <w:div w:id="127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323499">
          <w:marLeft w:val="0"/>
          <w:marRight w:val="0"/>
          <w:marTop w:val="0"/>
          <w:marBottom w:val="0"/>
          <w:divBdr>
            <w:top w:val="none" w:sz="0" w:space="0" w:color="auto"/>
            <w:left w:val="none" w:sz="0" w:space="0" w:color="auto"/>
            <w:bottom w:val="none" w:sz="0" w:space="0" w:color="auto"/>
            <w:right w:val="none" w:sz="0" w:space="0" w:color="auto"/>
          </w:divBdr>
          <w:divsChild>
            <w:div w:id="1114326143">
              <w:marLeft w:val="0"/>
              <w:marRight w:val="0"/>
              <w:marTop w:val="0"/>
              <w:marBottom w:val="0"/>
              <w:divBdr>
                <w:top w:val="none" w:sz="0" w:space="0" w:color="auto"/>
                <w:left w:val="none" w:sz="0" w:space="0" w:color="auto"/>
                <w:bottom w:val="none" w:sz="0" w:space="0" w:color="auto"/>
                <w:right w:val="none" w:sz="0" w:space="0" w:color="auto"/>
              </w:divBdr>
              <w:divsChild>
                <w:div w:id="1486363031">
                  <w:marLeft w:val="0"/>
                  <w:marRight w:val="0"/>
                  <w:marTop w:val="0"/>
                  <w:marBottom w:val="0"/>
                  <w:divBdr>
                    <w:top w:val="none" w:sz="0" w:space="0" w:color="auto"/>
                    <w:left w:val="none" w:sz="0" w:space="0" w:color="auto"/>
                    <w:bottom w:val="none" w:sz="0" w:space="0" w:color="auto"/>
                    <w:right w:val="none" w:sz="0" w:space="0" w:color="auto"/>
                  </w:divBdr>
                  <w:divsChild>
                    <w:div w:id="1907572022">
                      <w:marLeft w:val="0"/>
                      <w:marRight w:val="0"/>
                      <w:marTop w:val="0"/>
                      <w:marBottom w:val="0"/>
                      <w:divBdr>
                        <w:top w:val="none" w:sz="0" w:space="0" w:color="auto"/>
                        <w:left w:val="none" w:sz="0" w:space="0" w:color="auto"/>
                        <w:bottom w:val="none" w:sz="0" w:space="0" w:color="auto"/>
                        <w:right w:val="none" w:sz="0" w:space="0" w:color="auto"/>
                      </w:divBdr>
                      <w:divsChild>
                        <w:div w:id="93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1103">
          <w:marLeft w:val="0"/>
          <w:marRight w:val="0"/>
          <w:marTop w:val="0"/>
          <w:marBottom w:val="0"/>
          <w:divBdr>
            <w:top w:val="none" w:sz="0" w:space="0" w:color="auto"/>
            <w:left w:val="none" w:sz="0" w:space="0" w:color="auto"/>
            <w:bottom w:val="none" w:sz="0" w:space="0" w:color="auto"/>
            <w:right w:val="none" w:sz="0" w:space="0" w:color="auto"/>
          </w:divBdr>
          <w:divsChild>
            <w:div w:id="1012494908">
              <w:marLeft w:val="0"/>
              <w:marRight w:val="0"/>
              <w:marTop w:val="0"/>
              <w:marBottom w:val="0"/>
              <w:divBdr>
                <w:top w:val="none" w:sz="0" w:space="0" w:color="auto"/>
                <w:left w:val="none" w:sz="0" w:space="0" w:color="auto"/>
                <w:bottom w:val="none" w:sz="0" w:space="0" w:color="auto"/>
                <w:right w:val="none" w:sz="0" w:space="0" w:color="auto"/>
              </w:divBdr>
              <w:divsChild>
                <w:div w:id="489911416">
                  <w:marLeft w:val="0"/>
                  <w:marRight w:val="0"/>
                  <w:marTop w:val="0"/>
                  <w:marBottom w:val="0"/>
                  <w:divBdr>
                    <w:top w:val="none" w:sz="0" w:space="0" w:color="auto"/>
                    <w:left w:val="none" w:sz="0" w:space="0" w:color="auto"/>
                    <w:bottom w:val="none" w:sz="0" w:space="0" w:color="auto"/>
                    <w:right w:val="none" w:sz="0" w:space="0" w:color="auto"/>
                  </w:divBdr>
                  <w:divsChild>
                    <w:div w:id="134501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07397">
          <w:marLeft w:val="0"/>
          <w:marRight w:val="0"/>
          <w:marTop w:val="0"/>
          <w:marBottom w:val="0"/>
          <w:divBdr>
            <w:top w:val="none" w:sz="0" w:space="0" w:color="auto"/>
            <w:left w:val="none" w:sz="0" w:space="0" w:color="auto"/>
            <w:bottom w:val="none" w:sz="0" w:space="0" w:color="auto"/>
            <w:right w:val="none" w:sz="0" w:space="0" w:color="auto"/>
          </w:divBdr>
          <w:divsChild>
            <w:div w:id="153226662">
              <w:marLeft w:val="0"/>
              <w:marRight w:val="0"/>
              <w:marTop w:val="0"/>
              <w:marBottom w:val="0"/>
              <w:divBdr>
                <w:top w:val="none" w:sz="0" w:space="0" w:color="auto"/>
                <w:left w:val="none" w:sz="0" w:space="0" w:color="auto"/>
                <w:bottom w:val="none" w:sz="0" w:space="0" w:color="auto"/>
                <w:right w:val="none" w:sz="0" w:space="0" w:color="auto"/>
              </w:divBdr>
              <w:divsChild>
                <w:div w:id="1242178653">
                  <w:marLeft w:val="0"/>
                  <w:marRight w:val="0"/>
                  <w:marTop w:val="0"/>
                  <w:marBottom w:val="0"/>
                  <w:divBdr>
                    <w:top w:val="none" w:sz="0" w:space="0" w:color="auto"/>
                    <w:left w:val="none" w:sz="0" w:space="0" w:color="auto"/>
                    <w:bottom w:val="none" w:sz="0" w:space="0" w:color="auto"/>
                    <w:right w:val="none" w:sz="0" w:space="0" w:color="auto"/>
                  </w:divBdr>
                  <w:divsChild>
                    <w:div w:id="2010331599">
                      <w:marLeft w:val="0"/>
                      <w:marRight w:val="0"/>
                      <w:marTop w:val="0"/>
                      <w:marBottom w:val="0"/>
                      <w:divBdr>
                        <w:top w:val="none" w:sz="0" w:space="0" w:color="auto"/>
                        <w:left w:val="none" w:sz="0" w:space="0" w:color="auto"/>
                        <w:bottom w:val="none" w:sz="0" w:space="0" w:color="auto"/>
                        <w:right w:val="none" w:sz="0" w:space="0" w:color="auto"/>
                      </w:divBdr>
                      <w:divsChild>
                        <w:div w:id="143893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956183">
          <w:marLeft w:val="0"/>
          <w:marRight w:val="0"/>
          <w:marTop w:val="0"/>
          <w:marBottom w:val="0"/>
          <w:divBdr>
            <w:top w:val="none" w:sz="0" w:space="0" w:color="auto"/>
            <w:left w:val="none" w:sz="0" w:space="0" w:color="auto"/>
            <w:bottom w:val="none" w:sz="0" w:space="0" w:color="auto"/>
            <w:right w:val="none" w:sz="0" w:space="0" w:color="auto"/>
          </w:divBdr>
          <w:divsChild>
            <w:div w:id="130952280">
              <w:marLeft w:val="0"/>
              <w:marRight w:val="0"/>
              <w:marTop w:val="0"/>
              <w:marBottom w:val="0"/>
              <w:divBdr>
                <w:top w:val="none" w:sz="0" w:space="0" w:color="auto"/>
                <w:left w:val="none" w:sz="0" w:space="0" w:color="auto"/>
                <w:bottom w:val="none" w:sz="0" w:space="0" w:color="auto"/>
                <w:right w:val="none" w:sz="0" w:space="0" w:color="auto"/>
              </w:divBdr>
              <w:divsChild>
                <w:div w:id="1040125343">
                  <w:marLeft w:val="0"/>
                  <w:marRight w:val="0"/>
                  <w:marTop w:val="0"/>
                  <w:marBottom w:val="0"/>
                  <w:divBdr>
                    <w:top w:val="none" w:sz="0" w:space="0" w:color="auto"/>
                    <w:left w:val="none" w:sz="0" w:space="0" w:color="auto"/>
                    <w:bottom w:val="none" w:sz="0" w:space="0" w:color="auto"/>
                    <w:right w:val="none" w:sz="0" w:space="0" w:color="auto"/>
                  </w:divBdr>
                  <w:divsChild>
                    <w:div w:id="2146510051">
                      <w:marLeft w:val="0"/>
                      <w:marRight w:val="0"/>
                      <w:marTop w:val="0"/>
                      <w:marBottom w:val="0"/>
                      <w:divBdr>
                        <w:top w:val="none" w:sz="0" w:space="0" w:color="auto"/>
                        <w:left w:val="none" w:sz="0" w:space="0" w:color="auto"/>
                        <w:bottom w:val="none" w:sz="0" w:space="0" w:color="auto"/>
                        <w:right w:val="none" w:sz="0" w:space="0" w:color="auto"/>
                      </w:divBdr>
                      <w:divsChild>
                        <w:div w:id="248976198">
                          <w:marLeft w:val="0"/>
                          <w:marRight w:val="0"/>
                          <w:marTop w:val="0"/>
                          <w:marBottom w:val="0"/>
                          <w:divBdr>
                            <w:top w:val="none" w:sz="0" w:space="0" w:color="auto"/>
                            <w:left w:val="none" w:sz="0" w:space="0" w:color="auto"/>
                            <w:bottom w:val="none" w:sz="0" w:space="0" w:color="auto"/>
                            <w:right w:val="none" w:sz="0" w:space="0" w:color="auto"/>
                          </w:divBdr>
                          <w:divsChild>
                            <w:div w:id="1643534796">
                              <w:marLeft w:val="0"/>
                              <w:marRight w:val="0"/>
                              <w:marTop w:val="0"/>
                              <w:marBottom w:val="0"/>
                              <w:divBdr>
                                <w:top w:val="none" w:sz="0" w:space="0" w:color="auto"/>
                                <w:left w:val="none" w:sz="0" w:space="0" w:color="auto"/>
                                <w:bottom w:val="none" w:sz="0" w:space="0" w:color="auto"/>
                                <w:right w:val="none" w:sz="0" w:space="0" w:color="auto"/>
                              </w:divBdr>
                              <w:divsChild>
                                <w:div w:id="1561205804">
                                  <w:marLeft w:val="0"/>
                                  <w:marRight w:val="0"/>
                                  <w:marTop w:val="0"/>
                                  <w:marBottom w:val="0"/>
                                  <w:divBdr>
                                    <w:top w:val="none" w:sz="0" w:space="0" w:color="auto"/>
                                    <w:left w:val="none" w:sz="0" w:space="0" w:color="auto"/>
                                    <w:bottom w:val="none" w:sz="0" w:space="0" w:color="auto"/>
                                    <w:right w:val="none" w:sz="0" w:space="0" w:color="auto"/>
                                  </w:divBdr>
                                  <w:divsChild>
                                    <w:div w:id="174525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3280354">
          <w:marLeft w:val="0"/>
          <w:marRight w:val="0"/>
          <w:marTop w:val="0"/>
          <w:marBottom w:val="0"/>
          <w:divBdr>
            <w:top w:val="none" w:sz="0" w:space="0" w:color="auto"/>
            <w:left w:val="none" w:sz="0" w:space="0" w:color="auto"/>
            <w:bottom w:val="none" w:sz="0" w:space="0" w:color="auto"/>
            <w:right w:val="none" w:sz="0" w:space="0" w:color="auto"/>
          </w:divBdr>
          <w:divsChild>
            <w:div w:id="832835205">
              <w:marLeft w:val="0"/>
              <w:marRight w:val="0"/>
              <w:marTop w:val="0"/>
              <w:marBottom w:val="0"/>
              <w:divBdr>
                <w:top w:val="none" w:sz="0" w:space="0" w:color="auto"/>
                <w:left w:val="none" w:sz="0" w:space="0" w:color="auto"/>
                <w:bottom w:val="none" w:sz="0" w:space="0" w:color="auto"/>
                <w:right w:val="none" w:sz="0" w:space="0" w:color="auto"/>
              </w:divBdr>
              <w:divsChild>
                <w:div w:id="1548294724">
                  <w:marLeft w:val="0"/>
                  <w:marRight w:val="0"/>
                  <w:marTop w:val="0"/>
                  <w:marBottom w:val="0"/>
                  <w:divBdr>
                    <w:top w:val="none" w:sz="0" w:space="0" w:color="auto"/>
                    <w:left w:val="none" w:sz="0" w:space="0" w:color="auto"/>
                    <w:bottom w:val="none" w:sz="0" w:space="0" w:color="auto"/>
                    <w:right w:val="none" w:sz="0" w:space="0" w:color="auto"/>
                  </w:divBdr>
                  <w:divsChild>
                    <w:div w:id="1819493720">
                      <w:marLeft w:val="0"/>
                      <w:marRight w:val="0"/>
                      <w:marTop w:val="0"/>
                      <w:marBottom w:val="0"/>
                      <w:divBdr>
                        <w:top w:val="none" w:sz="0" w:space="0" w:color="auto"/>
                        <w:left w:val="none" w:sz="0" w:space="0" w:color="auto"/>
                        <w:bottom w:val="none" w:sz="0" w:space="0" w:color="auto"/>
                        <w:right w:val="none" w:sz="0" w:space="0" w:color="auto"/>
                      </w:divBdr>
                      <w:divsChild>
                        <w:div w:id="104158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366460">
          <w:marLeft w:val="0"/>
          <w:marRight w:val="0"/>
          <w:marTop w:val="0"/>
          <w:marBottom w:val="0"/>
          <w:divBdr>
            <w:top w:val="none" w:sz="0" w:space="0" w:color="auto"/>
            <w:left w:val="none" w:sz="0" w:space="0" w:color="auto"/>
            <w:bottom w:val="none" w:sz="0" w:space="0" w:color="auto"/>
            <w:right w:val="none" w:sz="0" w:space="0" w:color="auto"/>
          </w:divBdr>
        </w:div>
        <w:div w:id="296566496">
          <w:marLeft w:val="0"/>
          <w:marRight w:val="0"/>
          <w:marTop w:val="0"/>
          <w:marBottom w:val="0"/>
          <w:divBdr>
            <w:top w:val="none" w:sz="0" w:space="0" w:color="auto"/>
            <w:left w:val="none" w:sz="0" w:space="0" w:color="auto"/>
            <w:bottom w:val="none" w:sz="0" w:space="0" w:color="auto"/>
            <w:right w:val="none" w:sz="0" w:space="0" w:color="auto"/>
          </w:divBdr>
          <w:divsChild>
            <w:div w:id="737242233">
              <w:marLeft w:val="0"/>
              <w:marRight w:val="0"/>
              <w:marTop w:val="0"/>
              <w:marBottom w:val="0"/>
              <w:divBdr>
                <w:top w:val="none" w:sz="0" w:space="0" w:color="auto"/>
                <w:left w:val="none" w:sz="0" w:space="0" w:color="auto"/>
                <w:bottom w:val="none" w:sz="0" w:space="0" w:color="auto"/>
                <w:right w:val="none" w:sz="0" w:space="0" w:color="auto"/>
              </w:divBdr>
              <w:divsChild>
                <w:div w:id="181433122">
                  <w:marLeft w:val="0"/>
                  <w:marRight w:val="0"/>
                  <w:marTop w:val="0"/>
                  <w:marBottom w:val="0"/>
                  <w:divBdr>
                    <w:top w:val="none" w:sz="0" w:space="0" w:color="auto"/>
                    <w:left w:val="none" w:sz="0" w:space="0" w:color="auto"/>
                    <w:bottom w:val="none" w:sz="0" w:space="0" w:color="auto"/>
                    <w:right w:val="none" w:sz="0" w:space="0" w:color="auto"/>
                  </w:divBdr>
                  <w:divsChild>
                    <w:div w:id="318703493">
                      <w:marLeft w:val="0"/>
                      <w:marRight w:val="0"/>
                      <w:marTop w:val="0"/>
                      <w:marBottom w:val="0"/>
                      <w:divBdr>
                        <w:top w:val="none" w:sz="0" w:space="0" w:color="auto"/>
                        <w:left w:val="none" w:sz="0" w:space="0" w:color="auto"/>
                        <w:bottom w:val="none" w:sz="0" w:space="0" w:color="auto"/>
                        <w:right w:val="none" w:sz="0" w:space="0" w:color="auto"/>
                      </w:divBdr>
                      <w:divsChild>
                        <w:div w:id="234513749">
                          <w:marLeft w:val="0"/>
                          <w:marRight w:val="0"/>
                          <w:marTop w:val="0"/>
                          <w:marBottom w:val="0"/>
                          <w:divBdr>
                            <w:top w:val="none" w:sz="0" w:space="0" w:color="auto"/>
                            <w:left w:val="none" w:sz="0" w:space="0" w:color="auto"/>
                            <w:bottom w:val="none" w:sz="0" w:space="0" w:color="auto"/>
                            <w:right w:val="none" w:sz="0" w:space="0" w:color="auto"/>
                          </w:divBdr>
                          <w:divsChild>
                            <w:div w:id="601842759">
                              <w:marLeft w:val="0"/>
                              <w:marRight w:val="0"/>
                              <w:marTop w:val="0"/>
                              <w:marBottom w:val="0"/>
                              <w:divBdr>
                                <w:top w:val="none" w:sz="0" w:space="0" w:color="auto"/>
                                <w:left w:val="none" w:sz="0" w:space="0" w:color="auto"/>
                                <w:bottom w:val="none" w:sz="0" w:space="0" w:color="auto"/>
                                <w:right w:val="none" w:sz="0" w:space="0" w:color="auto"/>
                              </w:divBdr>
                              <w:divsChild>
                                <w:div w:id="1834221723">
                                  <w:marLeft w:val="0"/>
                                  <w:marRight w:val="0"/>
                                  <w:marTop w:val="0"/>
                                  <w:marBottom w:val="0"/>
                                  <w:divBdr>
                                    <w:top w:val="none" w:sz="0" w:space="0" w:color="auto"/>
                                    <w:left w:val="none" w:sz="0" w:space="0" w:color="auto"/>
                                    <w:bottom w:val="none" w:sz="0" w:space="0" w:color="auto"/>
                                    <w:right w:val="none" w:sz="0" w:space="0" w:color="auto"/>
                                  </w:divBdr>
                                  <w:divsChild>
                                    <w:div w:id="2104376911">
                                      <w:marLeft w:val="0"/>
                                      <w:marRight w:val="0"/>
                                      <w:marTop w:val="0"/>
                                      <w:marBottom w:val="0"/>
                                      <w:divBdr>
                                        <w:top w:val="none" w:sz="0" w:space="0" w:color="auto"/>
                                        <w:left w:val="none" w:sz="0" w:space="0" w:color="auto"/>
                                        <w:bottom w:val="none" w:sz="0" w:space="0" w:color="auto"/>
                                        <w:right w:val="none" w:sz="0" w:space="0" w:color="auto"/>
                                      </w:divBdr>
                                      <w:divsChild>
                                        <w:div w:id="1135374267">
                                          <w:marLeft w:val="0"/>
                                          <w:marRight w:val="0"/>
                                          <w:marTop w:val="0"/>
                                          <w:marBottom w:val="0"/>
                                          <w:divBdr>
                                            <w:top w:val="none" w:sz="0" w:space="0" w:color="auto"/>
                                            <w:left w:val="none" w:sz="0" w:space="0" w:color="auto"/>
                                            <w:bottom w:val="none" w:sz="0" w:space="0" w:color="auto"/>
                                            <w:right w:val="none" w:sz="0" w:space="0" w:color="auto"/>
                                          </w:divBdr>
                                          <w:divsChild>
                                            <w:div w:id="1582134612">
                                              <w:marLeft w:val="0"/>
                                              <w:marRight w:val="0"/>
                                              <w:marTop w:val="0"/>
                                              <w:marBottom w:val="0"/>
                                              <w:divBdr>
                                                <w:top w:val="none" w:sz="0" w:space="0" w:color="auto"/>
                                                <w:left w:val="none" w:sz="0" w:space="0" w:color="auto"/>
                                                <w:bottom w:val="none" w:sz="0" w:space="0" w:color="auto"/>
                                                <w:right w:val="none" w:sz="0" w:space="0" w:color="auto"/>
                                              </w:divBdr>
                                              <w:divsChild>
                                                <w:div w:id="1069694869">
                                                  <w:marLeft w:val="0"/>
                                                  <w:marRight w:val="0"/>
                                                  <w:marTop w:val="0"/>
                                                  <w:marBottom w:val="0"/>
                                                  <w:divBdr>
                                                    <w:top w:val="none" w:sz="0" w:space="0" w:color="auto"/>
                                                    <w:left w:val="none" w:sz="0" w:space="0" w:color="auto"/>
                                                    <w:bottom w:val="none" w:sz="0" w:space="0" w:color="auto"/>
                                                    <w:right w:val="none" w:sz="0" w:space="0" w:color="auto"/>
                                                  </w:divBdr>
                                                  <w:divsChild>
                                                    <w:div w:id="146847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909632">
                                  <w:marLeft w:val="0"/>
                                  <w:marRight w:val="0"/>
                                  <w:marTop w:val="0"/>
                                  <w:marBottom w:val="0"/>
                                  <w:divBdr>
                                    <w:top w:val="none" w:sz="0" w:space="0" w:color="auto"/>
                                    <w:left w:val="none" w:sz="0" w:space="0" w:color="auto"/>
                                    <w:bottom w:val="none" w:sz="0" w:space="0" w:color="auto"/>
                                    <w:right w:val="none" w:sz="0" w:space="0" w:color="auto"/>
                                  </w:divBdr>
                                  <w:divsChild>
                                    <w:div w:id="808015984">
                                      <w:marLeft w:val="0"/>
                                      <w:marRight w:val="0"/>
                                      <w:marTop w:val="0"/>
                                      <w:marBottom w:val="0"/>
                                      <w:divBdr>
                                        <w:top w:val="none" w:sz="0" w:space="0" w:color="auto"/>
                                        <w:left w:val="none" w:sz="0" w:space="0" w:color="auto"/>
                                        <w:bottom w:val="none" w:sz="0" w:space="0" w:color="auto"/>
                                        <w:right w:val="none" w:sz="0" w:space="0" w:color="auto"/>
                                      </w:divBdr>
                                      <w:divsChild>
                                        <w:div w:id="35593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996071">
                  <w:marLeft w:val="0"/>
                  <w:marRight w:val="0"/>
                  <w:marTop w:val="0"/>
                  <w:marBottom w:val="0"/>
                  <w:divBdr>
                    <w:top w:val="none" w:sz="0" w:space="0" w:color="auto"/>
                    <w:left w:val="none" w:sz="0" w:space="0" w:color="auto"/>
                    <w:bottom w:val="none" w:sz="0" w:space="0" w:color="auto"/>
                    <w:right w:val="none" w:sz="0" w:space="0" w:color="auto"/>
                  </w:divBdr>
                  <w:divsChild>
                    <w:div w:id="948270633">
                      <w:marLeft w:val="0"/>
                      <w:marRight w:val="0"/>
                      <w:marTop w:val="0"/>
                      <w:marBottom w:val="0"/>
                      <w:divBdr>
                        <w:top w:val="none" w:sz="0" w:space="0" w:color="auto"/>
                        <w:left w:val="none" w:sz="0" w:space="0" w:color="auto"/>
                        <w:bottom w:val="none" w:sz="0" w:space="0" w:color="auto"/>
                        <w:right w:val="none" w:sz="0" w:space="0" w:color="auto"/>
                      </w:divBdr>
                      <w:divsChild>
                        <w:div w:id="2029482323">
                          <w:marLeft w:val="0"/>
                          <w:marRight w:val="0"/>
                          <w:marTop w:val="0"/>
                          <w:marBottom w:val="0"/>
                          <w:divBdr>
                            <w:top w:val="none" w:sz="0" w:space="0" w:color="auto"/>
                            <w:left w:val="none" w:sz="0" w:space="0" w:color="auto"/>
                            <w:bottom w:val="none" w:sz="0" w:space="0" w:color="auto"/>
                            <w:right w:val="none" w:sz="0" w:space="0" w:color="auto"/>
                          </w:divBdr>
                          <w:divsChild>
                            <w:div w:id="2062290207">
                              <w:marLeft w:val="0"/>
                              <w:marRight w:val="0"/>
                              <w:marTop w:val="0"/>
                              <w:marBottom w:val="0"/>
                              <w:divBdr>
                                <w:top w:val="none" w:sz="0" w:space="0" w:color="auto"/>
                                <w:left w:val="none" w:sz="0" w:space="0" w:color="auto"/>
                                <w:bottom w:val="none" w:sz="0" w:space="0" w:color="auto"/>
                                <w:right w:val="none" w:sz="0" w:space="0" w:color="auto"/>
                              </w:divBdr>
                              <w:divsChild>
                                <w:div w:id="1327787151">
                                  <w:marLeft w:val="0"/>
                                  <w:marRight w:val="0"/>
                                  <w:marTop w:val="0"/>
                                  <w:marBottom w:val="0"/>
                                  <w:divBdr>
                                    <w:top w:val="none" w:sz="0" w:space="0" w:color="auto"/>
                                    <w:left w:val="none" w:sz="0" w:space="0" w:color="auto"/>
                                    <w:bottom w:val="none" w:sz="0" w:space="0" w:color="auto"/>
                                    <w:right w:val="none" w:sz="0" w:space="0" w:color="auto"/>
                                  </w:divBdr>
                                  <w:divsChild>
                                    <w:div w:id="1536960437">
                                      <w:marLeft w:val="0"/>
                                      <w:marRight w:val="0"/>
                                      <w:marTop w:val="0"/>
                                      <w:marBottom w:val="0"/>
                                      <w:divBdr>
                                        <w:top w:val="none" w:sz="0" w:space="0" w:color="auto"/>
                                        <w:left w:val="none" w:sz="0" w:space="0" w:color="auto"/>
                                        <w:bottom w:val="none" w:sz="0" w:space="0" w:color="auto"/>
                                        <w:right w:val="none" w:sz="0" w:space="0" w:color="auto"/>
                                      </w:divBdr>
                                      <w:divsChild>
                                        <w:div w:id="3398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25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5322537">
      <w:bodyDiv w:val="1"/>
      <w:marLeft w:val="0"/>
      <w:marRight w:val="0"/>
      <w:marTop w:val="0"/>
      <w:marBottom w:val="0"/>
      <w:divBdr>
        <w:top w:val="none" w:sz="0" w:space="0" w:color="auto"/>
        <w:left w:val="none" w:sz="0" w:space="0" w:color="auto"/>
        <w:bottom w:val="none" w:sz="0" w:space="0" w:color="auto"/>
        <w:right w:val="none" w:sz="0" w:space="0" w:color="auto"/>
      </w:divBdr>
    </w:div>
    <w:div w:id="800879537">
      <w:bodyDiv w:val="1"/>
      <w:marLeft w:val="0"/>
      <w:marRight w:val="0"/>
      <w:marTop w:val="0"/>
      <w:marBottom w:val="0"/>
      <w:divBdr>
        <w:top w:val="none" w:sz="0" w:space="0" w:color="auto"/>
        <w:left w:val="none" w:sz="0" w:space="0" w:color="auto"/>
        <w:bottom w:val="none" w:sz="0" w:space="0" w:color="auto"/>
        <w:right w:val="none" w:sz="0" w:space="0" w:color="auto"/>
      </w:divBdr>
      <w:divsChild>
        <w:div w:id="1537884449">
          <w:marLeft w:val="0"/>
          <w:marRight w:val="0"/>
          <w:marTop w:val="0"/>
          <w:marBottom w:val="0"/>
          <w:divBdr>
            <w:top w:val="none" w:sz="0" w:space="0" w:color="auto"/>
            <w:left w:val="none" w:sz="0" w:space="0" w:color="auto"/>
            <w:bottom w:val="none" w:sz="0" w:space="0" w:color="auto"/>
            <w:right w:val="none" w:sz="0" w:space="0" w:color="auto"/>
          </w:divBdr>
        </w:div>
      </w:divsChild>
    </w:div>
    <w:div w:id="804667142">
      <w:bodyDiv w:val="1"/>
      <w:marLeft w:val="0"/>
      <w:marRight w:val="0"/>
      <w:marTop w:val="0"/>
      <w:marBottom w:val="0"/>
      <w:divBdr>
        <w:top w:val="none" w:sz="0" w:space="0" w:color="auto"/>
        <w:left w:val="none" w:sz="0" w:space="0" w:color="auto"/>
        <w:bottom w:val="none" w:sz="0" w:space="0" w:color="auto"/>
        <w:right w:val="none" w:sz="0" w:space="0" w:color="auto"/>
      </w:divBdr>
    </w:div>
    <w:div w:id="870655653">
      <w:bodyDiv w:val="1"/>
      <w:marLeft w:val="0"/>
      <w:marRight w:val="0"/>
      <w:marTop w:val="0"/>
      <w:marBottom w:val="0"/>
      <w:divBdr>
        <w:top w:val="none" w:sz="0" w:space="0" w:color="auto"/>
        <w:left w:val="none" w:sz="0" w:space="0" w:color="auto"/>
        <w:bottom w:val="none" w:sz="0" w:space="0" w:color="auto"/>
        <w:right w:val="none" w:sz="0" w:space="0" w:color="auto"/>
      </w:divBdr>
      <w:divsChild>
        <w:div w:id="40982699">
          <w:marLeft w:val="0"/>
          <w:marRight w:val="0"/>
          <w:marTop w:val="0"/>
          <w:marBottom w:val="0"/>
          <w:divBdr>
            <w:top w:val="none" w:sz="0" w:space="0" w:color="auto"/>
            <w:left w:val="none" w:sz="0" w:space="0" w:color="auto"/>
            <w:bottom w:val="none" w:sz="0" w:space="0" w:color="auto"/>
            <w:right w:val="none" w:sz="0" w:space="0" w:color="auto"/>
          </w:divBdr>
          <w:divsChild>
            <w:div w:id="199749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30408">
      <w:bodyDiv w:val="1"/>
      <w:marLeft w:val="0"/>
      <w:marRight w:val="0"/>
      <w:marTop w:val="0"/>
      <w:marBottom w:val="0"/>
      <w:divBdr>
        <w:top w:val="none" w:sz="0" w:space="0" w:color="auto"/>
        <w:left w:val="none" w:sz="0" w:space="0" w:color="auto"/>
        <w:bottom w:val="none" w:sz="0" w:space="0" w:color="auto"/>
        <w:right w:val="none" w:sz="0" w:space="0" w:color="auto"/>
      </w:divBdr>
    </w:div>
    <w:div w:id="954411945">
      <w:bodyDiv w:val="1"/>
      <w:marLeft w:val="0"/>
      <w:marRight w:val="0"/>
      <w:marTop w:val="0"/>
      <w:marBottom w:val="0"/>
      <w:divBdr>
        <w:top w:val="none" w:sz="0" w:space="0" w:color="auto"/>
        <w:left w:val="none" w:sz="0" w:space="0" w:color="auto"/>
        <w:bottom w:val="none" w:sz="0" w:space="0" w:color="auto"/>
        <w:right w:val="none" w:sz="0" w:space="0" w:color="auto"/>
      </w:divBdr>
    </w:div>
    <w:div w:id="966355296">
      <w:bodyDiv w:val="1"/>
      <w:marLeft w:val="0"/>
      <w:marRight w:val="0"/>
      <w:marTop w:val="0"/>
      <w:marBottom w:val="0"/>
      <w:divBdr>
        <w:top w:val="none" w:sz="0" w:space="0" w:color="auto"/>
        <w:left w:val="none" w:sz="0" w:space="0" w:color="auto"/>
        <w:bottom w:val="none" w:sz="0" w:space="0" w:color="auto"/>
        <w:right w:val="none" w:sz="0" w:space="0" w:color="auto"/>
      </w:divBdr>
    </w:div>
    <w:div w:id="975259677">
      <w:bodyDiv w:val="1"/>
      <w:marLeft w:val="0"/>
      <w:marRight w:val="0"/>
      <w:marTop w:val="0"/>
      <w:marBottom w:val="0"/>
      <w:divBdr>
        <w:top w:val="none" w:sz="0" w:space="0" w:color="auto"/>
        <w:left w:val="none" w:sz="0" w:space="0" w:color="auto"/>
        <w:bottom w:val="none" w:sz="0" w:space="0" w:color="auto"/>
        <w:right w:val="none" w:sz="0" w:space="0" w:color="auto"/>
      </w:divBdr>
    </w:div>
    <w:div w:id="1011182598">
      <w:bodyDiv w:val="1"/>
      <w:marLeft w:val="0"/>
      <w:marRight w:val="0"/>
      <w:marTop w:val="0"/>
      <w:marBottom w:val="0"/>
      <w:divBdr>
        <w:top w:val="none" w:sz="0" w:space="0" w:color="auto"/>
        <w:left w:val="none" w:sz="0" w:space="0" w:color="auto"/>
        <w:bottom w:val="none" w:sz="0" w:space="0" w:color="auto"/>
        <w:right w:val="none" w:sz="0" w:space="0" w:color="auto"/>
      </w:divBdr>
    </w:div>
    <w:div w:id="1040324566">
      <w:bodyDiv w:val="1"/>
      <w:marLeft w:val="0"/>
      <w:marRight w:val="0"/>
      <w:marTop w:val="0"/>
      <w:marBottom w:val="0"/>
      <w:divBdr>
        <w:top w:val="none" w:sz="0" w:space="0" w:color="auto"/>
        <w:left w:val="none" w:sz="0" w:space="0" w:color="auto"/>
        <w:bottom w:val="none" w:sz="0" w:space="0" w:color="auto"/>
        <w:right w:val="none" w:sz="0" w:space="0" w:color="auto"/>
      </w:divBdr>
    </w:div>
    <w:div w:id="1068966773">
      <w:bodyDiv w:val="1"/>
      <w:marLeft w:val="0"/>
      <w:marRight w:val="0"/>
      <w:marTop w:val="0"/>
      <w:marBottom w:val="0"/>
      <w:divBdr>
        <w:top w:val="none" w:sz="0" w:space="0" w:color="auto"/>
        <w:left w:val="none" w:sz="0" w:space="0" w:color="auto"/>
        <w:bottom w:val="none" w:sz="0" w:space="0" w:color="auto"/>
        <w:right w:val="none" w:sz="0" w:space="0" w:color="auto"/>
      </w:divBdr>
    </w:div>
    <w:div w:id="1077751680">
      <w:bodyDiv w:val="1"/>
      <w:marLeft w:val="0"/>
      <w:marRight w:val="0"/>
      <w:marTop w:val="0"/>
      <w:marBottom w:val="0"/>
      <w:divBdr>
        <w:top w:val="none" w:sz="0" w:space="0" w:color="auto"/>
        <w:left w:val="none" w:sz="0" w:space="0" w:color="auto"/>
        <w:bottom w:val="none" w:sz="0" w:space="0" w:color="auto"/>
        <w:right w:val="none" w:sz="0" w:space="0" w:color="auto"/>
      </w:divBdr>
    </w:div>
    <w:div w:id="1117287705">
      <w:bodyDiv w:val="1"/>
      <w:marLeft w:val="0"/>
      <w:marRight w:val="0"/>
      <w:marTop w:val="0"/>
      <w:marBottom w:val="0"/>
      <w:divBdr>
        <w:top w:val="none" w:sz="0" w:space="0" w:color="auto"/>
        <w:left w:val="none" w:sz="0" w:space="0" w:color="auto"/>
        <w:bottom w:val="none" w:sz="0" w:space="0" w:color="auto"/>
        <w:right w:val="none" w:sz="0" w:space="0" w:color="auto"/>
      </w:divBdr>
    </w:div>
    <w:div w:id="1151406400">
      <w:bodyDiv w:val="1"/>
      <w:marLeft w:val="0"/>
      <w:marRight w:val="0"/>
      <w:marTop w:val="0"/>
      <w:marBottom w:val="0"/>
      <w:divBdr>
        <w:top w:val="none" w:sz="0" w:space="0" w:color="auto"/>
        <w:left w:val="none" w:sz="0" w:space="0" w:color="auto"/>
        <w:bottom w:val="none" w:sz="0" w:space="0" w:color="auto"/>
        <w:right w:val="none" w:sz="0" w:space="0" w:color="auto"/>
      </w:divBdr>
    </w:div>
    <w:div w:id="1152529542">
      <w:bodyDiv w:val="1"/>
      <w:marLeft w:val="0"/>
      <w:marRight w:val="0"/>
      <w:marTop w:val="0"/>
      <w:marBottom w:val="0"/>
      <w:divBdr>
        <w:top w:val="none" w:sz="0" w:space="0" w:color="auto"/>
        <w:left w:val="none" w:sz="0" w:space="0" w:color="auto"/>
        <w:bottom w:val="none" w:sz="0" w:space="0" w:color="auto"/>
        <w:right w:val="none" w:sz="0" w:space="0" w:color="auto"/>
      </w:divBdr>
    </w:div>
    <w:div w:id="1296981231">
      <w:bodyDiv w:val="1"/>
      <w:marLeft w:val="0"/>
      <w:marRight w:val="0"/>
      <w:marTop w:val="0"/>
      <w:marBottom w:val="0"/>
      <w:divBdr>
        <w:top w:val="none" w:sz="0" w:space="0" w:color="auto"/>
        <w:left w:val="none" w:sz="0" w:space="0" w:color="auto"/>
        <w:bottom w:val="none" w:sz="0" w:space="0" w:color="auto"/>
        <w:right w:val="none" w:sz="0" w:space="0" w:color="auto"/>
      </w:divBdr>
    </w:div>
    <w:div w:id="1329480740">
      <w:bodyDiv w:val="1"/>
      <w:marLeft w:val="0"/>
      <w:marRight w:val="0"/>
      <w:marTop w:val="0"/>
      <w:marBottom w:val="0"/>
      <w:divBdr>
        <w:top w:val="none" w:sz="0" w:space="0" w:color="auto"/>
        <w:left w:val="none" w:sz="0" w:space="0" w:color="auto"/>
        <w:bottom w:val="none" w:sz="0" w:space="0" w:color="auto"/>
        <w:right w:val="none" w:sz="0" w:space="0" w:color="auto"/>
      </w:divBdr>
    </w:div>
    <w:div w:id="1436250405">
      <w:bodyDiv w:val="1"/>
      <w:marLeft w:val="0"/>
      <w:marRight w:val="0"/>
      <w:marTop w:val="0"/>
      <w:marBottom w:val="0"/>
      <w:divBdr>
        <w:top w:val="none" w:sz="0" w:space="0" w:color="auto"/>
        <w:left w:val="none" w:sz="0" w:space="0" w:color="auto"/>
        <w:bottom w:val="none" w:sz="0" w:space="0" w:color="auto"/>
        <w:right w:val="none" w:sz="0" w:space="0" w:color="auto"/>
      </w:divBdr>
    </w:div>
    <w:div w:id="1441995718">
      <w:bodyDiv w:val="1"/>
      <w:marLeft w:val="0"/>
      <w:marRight w:val="0"/>
      <w:marTop w:val="0"/>
      <w:marBottom w:val="0"/>
      <w:divBdr>
        <w:top w:val="none" w:sz="0" w:space="0" w:color="auto"/>
        <w:left w:val="none" w:sz="0" w:space="0" w:color="auto"/>
        <w:bottom w:val="none" w:sz="0" w:space="0" w:color="auto"/>
        <w:right w:val="none" w:sz="0" w:space="0" w:color="auto"/>
      </w:divBdr>
    </w:div>
    <w:div w:id="1454255165">
      <w:bodyDiv w:val="1"/>
      <w:marLeft w:val="0"/>
      <w:marRight w:val="0"/>
      <w:marTop w:val="0"/>
      <w:marBottom w:val="0"/>
      <w:divBdr>
        <w:top w:val="none" w:sz="0" w:space="0" w:color="auto"/>
        <w:left w:val="none" w:sz="0" w:space="0" w:color="auto"/>
        <w:bottom w:val="none" w:sz="0" w:space="0" w:color="auto"/>
        <w:right w:val="none" w:sz="0" w:space="0" w:color="auto"/>
      </w:divBdr>
    </w:div>
    <w:div w:id="1518305218">
      <w:bodyDiv w:val="1"/>
      <w:marLeft w:val="0"/>
      <w:marRight w:val="0"/>
      <w:marTop w:val="0"/>
      <w:marBottom w:val="0"/>
      <w:divBdr>
        <w:top w:val="none" w:sz="0" w:space="0" w:color="auto"/>
        <w:left w:val="none" w:sz="0" w:space="0" w:color="auto"/>
        <w:bottom w:val="none" w:sz="0" w:space="0" w:color="auto"/>
        <w:right w:val="none" w:sz="0" w:space="0" w:color="auto"/>
      </w:divBdr>
    </w:div>
    <w:div w:id="1519351688">
      <w:bodyDiv w:val="1"/>
      <w:marLeft w:val="0"/>
      <w:marRight w:val="0"/>
      <w:marTop w:val="0"/>
      <w:marBottom w:val="0"/>
      <w:divBdr>
        <w:top w:val="none" w:sz="0" w:space="0" w:color="auto"/>
        <w:left w:val="none" w:sz="0" w:space="0" w:color="auto"/>
        <w:bottom w:val="none" w:sz="0" w:space="0" w:color="auto"/>
        <w:right w:val="none" w:sz="0" w:space="0" w:color="auto"/>
      </w:divBdr>
      <w:divsChild>
        <w:div w:id="1959216198">
          <w:marLeft w:val="0"/>
          <w:marRight w:val="0"/>
          <w:marTop w:val="0"/>
          <w:marBottom w:val="0"/>
          <w:divBdr>
            <w:top w:val="none" w:sz="0" w:space="0" w:color="auto"/>
            <w:left w:val="none" w:sz="0" w:space="0" w:color="auto"/>
            <w:bottom w:val="none" w:sz="0" w:space="0" w:color="auto"/>
            <w:right w:val="none" w:sz="0" w:space="0" w:color="auto"/>
          </w:divBdr>
        </w:div>
      </w:divsChild>
    </w:div>
    <w:div w:id="1522694924">
      <w:bodyDiv w:val="1"/>
      <w:marLeft w:val="0"/>
      <w:marRight w:val="0"/>
      <w:marTop w:val="0"/>
      <w:marBottom w:val="0"/>
      <w:divBdr>
        <w:top w:val="none" w:sz="0" w:space="0" w:color="auto"/>
        <w:left w:val="none" w:sz="0" w:space="0" w:color="auto"/>
        <w:bottom w:val="none" w:sz="0" w:space="0" w:color="auto"/>
        <w:right w:val="none" w:sz="0" w:space="0" w:color="auto"/>
      </w:divBdr>
    </w:div>
    <w:div w:id="1530794733">
      <w:bodyDiv w:val="1"/>
      <w:marLeft w:val="0"/>
      <w:marRight w:val="0"/>
      <w:marTop w:val="0"/>
      <w:marBottom w:val="0"/>
      <w:divBdr>
        <w:top w:val="none" w:sz="0" w:space="0" w:color="auto"/>
        <w:left w:val="none" w:sz="0" w:space="0" w:color="auto"/>
        <w:bottom w:val="none" w:sz="0" w:space="0" w:color="auto"/>
        <w:right w:val="none" w:sz="0" w:space="0" w:color="auto"/>
      </w:divBdr>
    </w:div>
    <w:div w:id="1532919147">
      <w:bodyDiv w:val="1"/>
      <w:marLeft w:val="0"/>
      <w:marRight w:val="0"/>
      <w:marTop w:val="0"/>
      <w:marBottom w:val="0"/>
      <w:divBdr>
        <w:top w:val="none" w:sz="0" w:space="0" w:color="auto"/>
        <w:left w:val="none" w:sz="0" w:space="0" w:color="auto"/>
        <w:bottom w:val="none" w:sz="0" w:space="0" w:color="auto"/>
        <w:right w:val="none" w:sz="0" w:space="0" w:color="auto"/>
      </w:divBdr>
    </w:div>
    <w:div w:id="1548222892">
      <w:bodyDiv w:val="1"/>
      <w:marLeft w:val="0"/>
      <w:marRight w:val="0"/>
      <w:marTop w:val="0"/>
      <w:marBottom w:val="0"/>
      <w:divBdr>
        <w:top w:val="none" w:sz="0" w:space="0" w:color="auto"/>
        <w:left w:val="none" w:sz="0" w:space="0" w:color="auto"/>
        <w:bottom w:val="none" w:sz="0" w:space="0" w:color="auto"/>
        <w:right w:val="none" w:sz="0" w:space="0" w:color="auto"/>
      </w:divBdr>
    </w:div>
    <w:div w:id="1549536114">
      <w:bodyDiv w:val="1"/>
      <w:marLeft w:val="0"/>
      <w:marRight w:val="0"/>
      <w:marTop w:val="0"/>
      <w:marBottom w:val="0"/>
      <w:divBdr>
        <w:top w:val="none" w:sz="0" w:space="0" w:color="auto"/>
        <w:left w:val="none" w:sz="0" w:space="0" w:color="auto"/>
        <w:bottom w:val="none" w:sz="0" w:space="0" w:color="auto"/>
        <w:right w:val="none" w:sz="0" w:space="0" w:color="auto"/>
      </w:divBdr>
      <w:divsChild>
        <w:div w:id="1854226932">
          <w:marLeft w:val="0"/>
          <w:marRight w:val="0"/>
          <w:marTop w:val="0"/>
          <w:marBottom w:val="0"/>
          <w:divBdr>
            <w:top w:val="none" w:sz="0" w:space="0" w:color="auto"/>
            <w:left w:val="none" w:sz="0" w:space="0" w:color="auto"/>
            <w:bottom w:val="none" w:sz="0" w:space="0" w:color="auto"/>
            <w:right w:val="none" w:sz="0" w:space="0" w:color="auto"/>
          </w:divBdr>
        </w:div>
      </w:divsChild>
    </w:div>
    <w:div w:id="1569220012">
      <w:bodyDiv w:val="1"/>
      <w:marLeft w:val="0"/>
      <w:marRight w:val="0"/>
      <w:marTop w:val="0"/>
      <w:marBottom w:val="0"/>
      <w:divBdr>
        <w:top w:val="none" w:sz="0" w:space="0" w:color="auto"/>
        <w:left w:val="none" w:sz="0" w:space="0" w:color="auto"/>
        <w:bottom w:val="none" w:sz="0" w:space="0" w:color="auto"/>
        <w:right w:val="none" w:sz="0" w:space="0" w:color="auto"/>
      </w:divBdr>
      <w:divsChild>
        <w:div w:id="920607039">
          <w:marLeft w:val="0"/>
          <w:marRight w:val="0"/>
          <w:marTop w:val="0"/>
          <w:marBottom w:val="0"/>
          <w:divBdr>
            <w:top w:val="none" w:sz="0" w:space="0" w:color="auto"/>
            <w:left w:val="none" w:sz="0" w:space="0" w:color="auto"/>
            <w:bottom w:val="none" w:sz="0" w:space="0" w:color="auto"/>
            <w:right w:val="none" w:sz="0" w:space="0" w:color="auto"/>
          </w:divBdr>
          <w:divsChild>
            <w:div w:id="387804132">
              <w:marLeft w:val="0"/>
              <w:marRight w:val="0"/>
              <w:marTop w:val="0"/>
              <w:marBottom w:val="0"/>
              <w:divBdr>
                <w:top w:val="none" w:sz="0" w:space="0" w:color="auto"/>
                <w:left w:val="none" w:sz="0" w:space="0" w:color="auto"/>
                <w:bottom w:val="none" w:sz="0" w:space="0" w:color="auto"/>
                <w:right w:val="none" w:sz="0" w:space="0" w:color="auto"/>
              </w:divBdr>
              <w:divsChild>
                <w:div w:id="11509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266417">
      <w:bodyDiv w:val="1"/>
      <w:marLeft w:val="0"/>
      <w:marRight w:val="0"/>
      <w:marTop w:val="0"/>
      <w:marBottom w:val="0"/>
      <w:divBdr>
        <w:top w:val="none" w:sz="0" w:space="0" w:color="auto"/>
        <w:left w:val="none" w:sz="0" w:space="0" w:color="auto"/>
        <w:bottom w:val="none" w:sz="0" w:space="0" w:color="auto"/>
        <w:right w:val="none" w:sz="0" w:space="0" w:color="auto"/>
      </w:divBdr>
    </w:div>
    <w:div w:id="1610967063">
      <w:bodyDiv w:val="1"/>
      <w:marLeft w:val="0"/>
      <w:marRight w:val="0"/>
      <w:marTop w:val="0"/>
      <w:marBottom w:val="0"/>
      <w:divBdr>
        <w:top w:val="none" w:sz="0" w:space="0" w:color="auto"/>
        <w:left w:val="none" w:sz="0" w:space="0" w:color="auto"/>
        <w:bottom w:val="none" w:sz="0" w:space="0" w:color="auto"/>
        <w:right w:val="none" w:sz="0" w:space="0" w:color="auto"/>
      </w:divBdr>
    </w:div>
    <w:div w:id="1640307548">
      <w:bodyDiv w:val="1"/>
      <w:marLeft w:val="0"/>
      <w:marRight w:val="0"/>
      <w:marTop w:val="0"/>
      <w:marBottom w:val="0"/>
      <w:divBdr>
        <w:top w:val="none" w:sz="0" w:space="0" w:color="auto"/>
        <w:left w:val="none" w:sz="0" w:space="0" w:color="auto"/>
        <w:bottom w:val="none" w:sz="0" w:space="0" w:color="auto"/>
        <w:right w:val="none" w:sz="0" w:space="0" w:color="auto"/>
      </w:divBdr>
      <w:divsChild>
        <w:div w:id="363987717">
          <w:marLeft w:val="0"/>
          <w:marRight w:val="0"/>
          <w:marTop w:val="0"/>
          <w:marBottom w:val="0"/>
          <w:divBdr>
            <w:top w:val="none" w:sz="0" w:space="0" w:color="auto"/>
            <w:left w:val="none" w:sz="0" w:space="0" w:color="auto"/>
            <w:bottom w:val="none" w:sz="0" w:space="0" w:color="auto"/>
            <w:right w:val="none" w:sz="0" w:space="0" w:color="auto"/>
          </w:divBdr>
        </w:div>
      </w:divsChild>
    </w:div>
    <w:div w:id="1657608190">
      <w:bodyDiv w:val="1"/>
      <w:marLeft w:val="0"/>
      <w:marRight w:val="0"/>
      <w:marTop w:val="0"/>
      <w:marBottom w:val="0"/>
      <w:divBdr>
        <w:top w:val="none" w:sz="0" w:space="0" w:color="auto"/>
        <w:left w:val="none" w:sz="0" w:space="0" w:color="auto"/>
        <w:bottom w:val="none" w:sz="0" w:space="0" w:color="auto"/>
        <w:right w:val="none" w:sz="0" w:space="0" w:color="auto"/>
      </w:divBdr>
    </w:div>
    <w:div w:id="1724450898">
      <w:bodyDiv w:val="1"/>
      <w:marLeft w:val="0"/>
      <w:marRight w:val="0"/>
      <w:marTop w:val="0"/>
      <w:marBottom w:val="0"/>
      <w:divBdr>
        <w:top w:val="none" w:sz="0" w:space="0" w:color="auto"/>
        <w:left w:val="none" w:sz="0" w:space="0" w:color="auto"/>
        <w:bottom w:val="none" w:sz="0" w:space="0" w:color="auto"/>
        <w:right w:val="none" w:sz="0" w:space="0" w:color="auto"/>
      </w:divBdr>
    </w:div>
    <w:div w:id="1735815747">
      <w:bodyDiv w:val="1"/>
      <w:marLeft w:val="0"/>
      <w:marRight w:val="0"/>
      <w:marTop w:val="0"/>
      <w:marBottom w:val="0"/>
      <w:divBdr>
        <w:top w:val="none" w:sz="0" w:space="0" w:color="auto"/>
        <w:left w:val="none" w:sz="0" w:space="0" w:color="auto"/>
        <w:bottom w:val="none" w:sz="0" w:space="0" w:color="auto"/>
        <w:right w:val="none" w:sz="0" w:space="0" w:color="auto"/>
      </w:divBdr>
    </w:div>
    <w:div w:id="1766264546">
      <w:bodyDiv w:val="1"/>
      <w:marLeft w:val="0"/>
      <w:marRight w:val="0"/>
      <w:marTop w:val="0"/>
      <w:marBottom w:val="0"/>
      <w:divBdr>
        <w:top w:val="none" w:sz="0" w:space="0" w:color="auto"/>
        <w:left w:val="none" w:sz="0" w:space="0" w:color="auto"/>
        <w:bottom w:val="none" w:sz="0" w:space="0" w:color="auto"/>
        <w:right w:val="none" w:sz="0" w:space="0" w:color="auto"/>
      </w:divBdr>
    </w:div>
    <w:div w:id="1897084028">
      <w:bodyDiv w:val="1"/>
      <w:marLeft w:val="0"/>
      <w:marRight w:val="0"/>
      <w:marTop w:val="0"/>
      <w:marBottom w:val="0"/>
      <w:divBdr>
        <w:top w:val="none" w:sz="0" w:space="0" w:color="auto"/>
        <w:left w:val="none" w:sz="0" w:space="0" w:color="auto"/>
        <w:bottom w:val="none" w:sz="0" w:space="0" w:color="auto"/>
        <w:right w:val="none" w:sz="0" w:space="0" w:color="auto"/>
      </w:divBdr>
    </w:div>
    <w:div w:id="1996492021">
      <w:bodyDiv w:val="1"/>
      <w:marLeft w:val="0"/>
      <w:marRight w:val="0"/>
      <w:marTop w:val="0"/>
      <w:marBottom w:val="0"/>
      <w:divBdr>
        <w:top w:val="none" w:sz="0" w:space="0" w:color="auto"/>
        <w:left w:val="none" w:sz="0" w:space="0" w:color="auto"/>
        <w:bottom w:val="none" w:sz="0" w:space="0" w:color="auto"/>
        <w:right w:val="none" w:sz="0" w:space="0" w:color="auto"/>
      </w:divBdr>
    </w:div>
    <w:div w:id="2003199107">
      <w:bodyDiv w:val="1"/>
      <w:marLeft w:val="0"/>
      <w:marRight w:val="0"/>
      <w:marTop w:val="0"/>
      <w:marBottom w:val="0"/>
      <w:divBdr>
        <w:top w:val="none" w:sz="0" w:space="0" w:color="auto"/>
        <w:left w:val="none" w:sz="0" w:space="0" w:color="auto"/>
        <w:bottom w:val="none" w:sz="0" w:space="0" w:color="auto"/>
        <w:right w:val="none" w:sz="0" w:space="0" w:color="auto"/>
      </w:divBdr>
    </w:div>
    <w:div w:id="2112629523">
      <w:bodyDiv w:val="1"/>
      <w:marLeft w:val="0"/>
      <w:marRight w:val="0"/>
      <w:marTop w:val="0"/>
      <w:marBottom w:val="0"/>
      <w:divBdr>
        <w:top w:val="none" w:sz="0" w:space="0" w:color="auto"/>
        <w:left w:val="none" w:sz="0" w:space="0" w:color="auto"/>
        <w:bottom w:val="none" w:sz="0" w:space="0" w:color="auto"/>
        <w:right w:val="none" w:sz="0" w:space="0" w:color="auto"/>
      </w:divBdr>
    </w:div>
    <w:div w:id="2137942295">
      <w:bodyDiv w:val="1"/>
      <w:marLeft w:val="0"/>
      <w:marRight w:val="0"/>
      <w:marTop w:val="0"/>
      <w:marBottom w:val="0"/>
      <w:divBdr>
        <w:top w:val="none" w:sz="0" w:space="0" w:color="auto"/>
        <w:left w:val="none" w:sz="0" w:space="0" w:color="auto"/>
        <w:bottom w:val="none" w:sz="0" w:space="0" w:color="auto"/>
        <w:right w:val="none" w:sz="0" w:space="0" w:color="auto"/>
      </w:divBdr>
    </w:div>
    <w:div w:id="214330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tsubishielectric-cnc.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tsubishiElectric.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BC822E2DAF14BB4FCC53094702D0A" ma:contentTypeVersion="20" ma:contentTypeDescription="Create a new document." ma:contentTypeScope="" ma:versionID="886351aef2c9dc4b050b48c328c5795f">
  <xsd:schema xmlns:xsd="http://www.w3.org/2001/XMLSchema" xmlns:xs="http://www.w3.org/2001/XMLSchema" xmlns:p="http://schemas.microsoft.com/office/2006/metadata/properties" xmlns:ns1="http://schemas.microsoft.com/sharepoint/v3" xmlns:ns3="5a9f96c5-6192-4759-8261-139cb34d29e3" xmlns:ns4="37fa467b-293d-49ec-863a-fe8c95e35a8f" targetNamespace="http://schemas.microsoft.com/office/2006/metadata/properties" ma:root="true" ma:fieldsID="e0679ddda1519084cf10f169e0ef1bf1" ns1:_="" ns3:_="" ns4:_="">
    <xsd:import namespace="http://schemas.microsoft.com/sharepoint/v3"/>
    <xsd:import namespace="5a9f96c5-6192-4759-8261-139cb34d29e3"/>
    <xsd:import namespace="37fa467b-293d-49ec-863a-fe8c95e35a8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element ref="ns4:_activity" minOccurs="0"/>
                <xsd:element ref="ns4:MediaServiceObjectDetectorVersions" minOccurs="0"/>
                <xsd:element ref="ns4:MediaServiceSystemTags" minOccurs="0"/>
                <xsd:element ref="ns1:_ip_UnifiedCompliancePolicyProperties" minOccurs="0"/>
                <xsd:element ref="ns1:_ip_UnifiedCompliancePolicyUIAc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f96c5-6192-4759-8261-139cb34d29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fa467b-293d-49ec-863a-fe8c95e35a8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37fa467b-293d-49ec-863a-fe8c95e35a8f"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2237D-14BF-4274-91E5-2BB272151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9f96c5-6192-4759-8261-139cb34d29e3"/>
    <ds:schemaRef ds:uri="37fa467b-293d-49ec-863a-fe8c95e35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DA25E-4FAD-40C0-866A-4466AC47EF1F}">
  <ds:schemaRefs>
    <ds:schemaRef ds:uri="http://purl.org/dc/terms/"/>
    <ds:schemaRef ds:uri="http://schemas.microsoft.com/sharepoint/v3"/>
    <ds:schemaRef ds:uri="http://schemas.microsoft.com/office/2006/documentManagement/types"/>
    <ds:schemaRef ds:uri="http://schemas.openxmlformats.org/package/2006/metadata/core-properties"/>
    <ds:schemaRef ds:uri="http://purl.org/dc/elements/1.1/"/>
    <ds:schemaRef ds:uri="37fa467b-293d-49ec-863a-fe8c95e35a8f"/>
    <ds:schemaRef ds:uri="http://schemas.microsoft.com/office/infopath/2007/PartnerControls"/>
    <ds:schemaRef ds:uri="http://schemas.microsoft.com/office/2006/metadata/properties"/>
    <ds:schemaRef ds:uri="5a9f96c5-6192-4759-8261-139cb34d29e3"/>
    <ds:schemaRef ds:uri="http://www.w3.org/XML/1998/namespace"/>
    <ds:schemaRef ds:uri="http://purl.org/dc/dcmitype/"/>
  </ds:schemaRefs>
</ds:datastoreItem>
</file>

<file path=customXml/itemProps3.xml><?xml version="1.0" encoding="utf-8"?>
<ds:datastoreItem xmlns:ds="http://schemas.openxmlformats.org/officeDocument/2006/customXml" ds:itemID="{8267AB1A-3DFD-4036-B8FF-F814481EC8C5}">
  <ds:schemaRefs>
    <ds:schemaRef ds:uri="http://schemas.microsoft.com/sharepoint/v3/contenttype/forms"/>
  </ds:schemaRefs>
</ds:datastoreItem>
</file>

<file path=customXml/itemProps4.xml><?xml version="1.0" encoding="utf-8"?>
<ds:datastoreItem xmlns:ds="http://schemas.openxmlformats.org/officeDocument/2006/customXml" ds:itemID="{25DE177C-BCB8-E541-8E96-5B9C333C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3674</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Mitsubishi Electric Europe B.V.</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Krüger;Alica.Krueger@meg.mee.com</dc:creator>
  <cp:lastModifiedBy>Krueger, Alica</cp:lastModifiedBy>
  <cp:revision>4</cp:revision>
  <cp:lastPrinted>2020-12-01T12:39:00Z</cp:lastPrinted>
  <dcterms:created xsi:type="dcterms:W3CDTF">2025-07-14T12:16:00Z</dcterms:created>
  <dcterms:modified xsi:type="dcterms:W3CDTF">2025-07-15T07:30:00Z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UseHeader">
    <vt:bool>false</vt:bool>
  </property>
  <property fmtid="{D5CDD505-2E9C-101B-9397-08002B2CF9AE}" pid="3" name="HeaderFirstPageDifferent">
    <vt:bool>false</vt:bool>
  </property>
  <property fmtid="{D5CDD505-2E9C-101B-9397-08002B2CF9AE}" pid="4" name="HeaderUseDesignElement">
    <vt:bool>false</vt:bool>
  </property>
  <property fmtid="{D5CDD505-2E9C-101B-9397-08002B2CF9AE}" pid="5" name="Klima">
    <vt:lpwstr>$Klima1$</vt:lpwstr>
  </property>
  <property fmtid="{D5CDD505-2E9C-101B-9397-08002B2CF9AE}" pid="6" name="ContentTypeId">
    <vt:lpwstr>0x010100A49BC822E2DAF14BB4FCC53094702D0A</vt:lpwstr>
  </property>
  <property fmtid="{D5CDD505-2E9C-101B-9397-08002B2CF9AE}" pid="7" name="MSIP_Label_d55f6660-0408-47d2-ae31-f46329b4bd81_Enabled">
    <vt:lpwstr>true</vt:lpwstr>
  </property>
  <property fmtid="{D5CDD505-2E9C-101B-9397-08002B2CF9AE}" pid="8" name="MSIP_Label_d55f6660-0408-47d2-ae31-f46329b4bd81_SetDate">
    <vt:lpwstr>2021-11-29T14:31:18Z</vt:lpwstr>
  </property>
  <property fmtid="{D5CDD505-2E9C-101B-9397-08002B2CF9AE}" pid="9" name="MSIP_Label_d55f6660-0408-47d2-ae31-f46329b4bd81_Method">
    <vt:lpwstr>Standard</vt:lpwstr>
  </property>
  <property fmtid="{D5CDD505-2E9C-101B-9397-08002B2CF9AE}" pid="10" name="MSIP_Label_d55f6660-0408-47d2-ae31-f46329b4bd81_Name">
    <vt:lpwstr>General</vt:lpwstr>
  </property>
  <property fmtid="{D5CDD505-2E9C-101B-9397-08002B2CF9AE}" pid="11" name="MSIP_Label_d55f6660-0408-47d2-ae31-f46329b4bd81_SiteId">
    <vt:lpwstr>1f141cfd-a6c5-4e9a-bf84-7116c141e5f4</vt:lpwstr>
  </property>
  <property fmtid="{D5CDD505-2E9C-101B-9397-08002B2CF9AE}" pid="12" name="MSIP_Label_d55f6660-0408-47d2-ae31-f46329b4bd81_ActionId">
    <vt:lpwstr>438d2696-aeca-4127-a13f-3d7bc406255a</vt:lpwstr>
  </property>
  <property fmtid="{D5CDD505-2E9C-101B-9397-08002B2CF9AE}" pid="13" name="MSIP_Label_d55f6660-0408-47d2-ae31-f46329b4bd81_ContentBits">
    <vt:lpwstr>0</vt:lpwstr>
  </property>
</Properties>
</file>